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9F2" w:rsidRPr="00B4137E" w:rsidRDefault="004D59F2" w:rsidP="004D59F2">
      <w:pPr>
        <w:spacing w:after="0" w:line="240" w:lineRule="auto"/>
        <w:rPr>
          <w:rFonts w:ascii="Baskerville Old Face" w:hAnsi="Baskerville Old Face" w:cs="Times New Roman"/>
          <w:b/>
          <w:u w:val="single"/>
        </w:rPr>
      </w:pPr>
    </w:p>
    <w:p w:rsidR="004D59F2" w:rsidRPr="00B4137E" w:rsidRDefault="004D59F2" w:rsidP="004D59F2">
      <w:pPr>
        <w:spacing w:after="0" w:line="240" w:lineRule="auto"/>
        <w:ind w:left="7920"/>
        <w:rPr>
          <w:rFonts w:ascii="Baskerville Old Face" w:hAnsi="Baskerville Old Face" w:cs="Times New Roman"/>
          <w:b/>
          <w:u w:val="single"/>
        </w:rPr>
      </w:pPr>
      <w:r w:rsidRPr="00B4137E">
        <w:rPr>
          <w:rFonts w:ascii="Baskerville Old Face" w:hAnsi="Baskerville Old Face" w:cs="Times New Roman"/>
          <w:b/>
          <w:u w:val="single"/>
        </w:rPr>
        <w:t xml:space="preserve">FORMAT </w:t>
      </w:r>
    </w:p>
    <w:p w:rsidR="004D59F2" w:rsidRPr="00B4137E" w:rsidRDefault="004D59F2" w:rsidP="004D59F2">
      <w:pPr>
        <w:spacing w:after="0" w:line="240" w:lineRule="auto"/>
        <w:jc w:val="center"/>
        <w:rPr>
          <w:rFonts w:ascii="Baskerville Old Face" w:hAnsi="Baskerville Old Face" w:cs="Times New Roman"/>
        </w:rPr>
      </w:pPr>
    </w:p>
    <w:p w:rsidR="004D59F2" w:rsidRPr="00B4137E" w:rsidRDefault="004D59F2" w:rsidP="004D59F2">
      <w:pPr>
        <w:spacing w:after="0" w:line="240" w:lineRule="auto"/>
        <w:jc w:val="center"/>
        <w:rPr>
          <w:rFonts w:ascii="Baskerville Old Face" w:hAnsi="Baskerville Old Face" w:cs="Times New Roman"/>
        </w:rPr>
      </w:pPr>
      <w:r w:rsidRPr="00B4137E">
        <w:rPr>
          <w:rFonts w:ascii="Baskerville Old Face" w:hAnsi="Baskerville Old Face" w:cs="Times New Roman"/>
        </w:rPr>
        <w:t>(In the Letter Head of the Company)</w:t>
      </w:r>
    </w:p>
    <w:p w:rsidR="004D59F2" w:rsidRPr="00B4137E" w:rsidRDefault="004D59F2" w:rsidP="004D59F2">
      <w:pPr>
        <w:spacing w:after="0" w:line="240" w:lineRule="auto"/>
        <w:rPr>
          <w:rFonts w:ascii="Baskerville Old Face" w:hAnsi="Baskerville Old Face" w:cs="Times New Roman"/>
        </w:rPr>
      </w:pPr>
    </w:p>
    <w:p w:rsidR="004D59F2" w:rsidRPr="00B4137E" w:rsidRDefault="004D59F2" w:rsidP="004D59F2">
      <w:pPr>
        <w:spacing w:after="0" w:line="240" w:lineRule="auto"/>
        <w:rPr>
          <w:rFonts w:ascii="Baskerville Old Face" w:hAnsi="Baskerville Old Face" w:cs="Times New Roman"/>
        </w:rPr>
      </w:pPr>
      <w:r w:rsidRPr="00B4137E">
        <w:rPr>
          <w:rFonts w:ascii="Baskerville Old Face" w:hAnsi="Baskerville Old Face" w:cs="Times New Roman"/>
        </w:rPr>
        <w:t xml:space="preserve">Date: </w:t>
      </w:r>
    </w:p>
    <w:p w:rsidR="004D59F2" w:rsidRPr="00B4137E" w:rsidRDefault="004D59F2" w:rsidP="004D59F2">
      <w:pPr>
        <w:spacing w:after="0" w:line="240" w:lineRule="auto"/>
        <w:rPr>
          <w:rFonts w:ascii="Baskerville Old Face" w:hAnsi="Baskerville Old Face" w:cs="Times New Roman"/>
        </w:rPr>
      </w:pPr>
    </w:p>
    <w:p w:rsidR="004D59F2" w:rsidRPr="00B4137E" w:rsidRDefault="004D59F2" w:rsidP="004D59F2">
      <w:pPr>
        <w:spacing w:after="0" w:line="240" w:lineRule="auto"/>
        <w:jc w:val="both"/>
        <w:rPr>
          <w:rFonts w:ascii="Baskerville Old Face" w:hAnsi="Baskerville Old Face" w:cs="Times New Roman"/>
        </w:rPr>
      </w:pPr>
      <w:r w:rsidRPr="00B4137E">
        <w:rPr>
          <w:rFonts w:ascii="Baskerville Old Face" w:hAnsi="Baskerville Old Face" w:cs="Times New Roman"/>
        </w:rPr>
        <w:t xml:space="preserve">Information provided to Implementation Agency indicating requirement for secondary skill </w:t>
      </w:r>
      <w:proofErr w:type="spellStart"/>
      <w:r w:rsidRPr="00B4137E">
        <w:rPr>
          <w:rFonts w:ascii="Baskerville Old Face" w:hAnsi="Baskerville Old Face" w:cs="Times New Roman"/>
        </w:rPr>
        <w:t>upgradation</w:t>
      </w:r>
      <w:proofErr w:type="spellEnd"/>
      <w:r w:rsidRPr="00B4137E">
        <w:rPr>
          <w:rFonts w:ascii="Baskerville Old Face" w:hAnsi="Baskerville Old Face" w:cs="Times New Roman"/>
        </w:rPr>
        <w:t xml:space="preserve"> training for existing workforce in </w:t>
      </w:r>
      <w:proofErr w:type="spellStart"/>
      <w:r w:rsidRPr="00B4137E">
        <w:rPr>
          <w:rFonts w:ascii="Baskerville Old Face" w:hAnsi="Baskerville Old Face" w:cs="Times New Roman"/>
        </w:rPr>
        <w:t>shopfloor</w:t>
      </w:r>
      <w:proofErr w:type="spellEnd"/>
      <w:r w:rsidRPr="00B4137E">
        <w:rPr>
          <w:rFonts w:ascii="Baskerville Old Face" w:hAnsi="Baskerville Old Face" w:cs="Times New Roman"/>
        </w:rPr>
        <w:t xml:space="preserve">, under HRD scheme </w:t>
      </w:r>
    </w:p>
    <w:p w:rsidR="004D59F2" w:rsidRPr="00B4137E" w:rsidRDefault="004D59F2" w:rsidP="004D59F2">
      <w:pPr>
        <w:spacing w:after="0" w:line="240" w:lineRule="auto"/>
        <w:rPr>
          <w:rFonts w:ascii="Baskerville Old Face" w:hAnsi="Baskerville Old Face" w:cs="Times New Roman"/>
        </w:rPr>
      </w:pPr>
    </w:p>
    <w:p w:rsidR="004D59F2" w:rsidRPr="00B4137E" w:rsidRDefault="004D59F2" w:rsidP="004D59F2">
      <w:pPr>
        <w:spacing w:after="0" w:line="240" w:lineRule="auto"/>
        <w:jc w:val="center"/>
        <w:rPr>
          <w:rFonts w:ascii="Baskerville Old Face" w:hAnsi="Baskerville Old Face" w:cs="Times New Roman"/>
          <w:b/>
        </w:rPr>
      </w:pPr>
      <w:r w:rsidRPr="00B4137E">
        <w:rPr>
          <w:rFonts w:ascii="Baskerville Old Face" w:hAnsi="Baskerville Old Face" w:cs="Times New Roman"/>
          <w:b/>
        </w:rPr>
        <w:t>SKILL UPGRADATION OF EXISTING WORKFORCE IN SHOP FLOOR</w:t>
      </w:r>
    </w:p>
    <w:p w:rsidR="004D59F2" w:rsidRPr="00B4137E" w:rsidRDefault="004D59F2" w:rsidP="004D59F2">
      <w:pPr>
        <w:spacing w:after="0" w:line="240" w:lineRule="auto"/>
        <w:jc w:val="center"/>
        <w:rPr>
          <w:rFonts w:ascii="Baskerville Old Face" w:hAnsi="Baskerville Old Face" w:cs="Times New Roman"/>
          <w:b/>
        </w:rPr>
      </w:pPr>
      <w:r w:rsidRPr="00B4137E">
        <w:rPr>
          <w:rFonts w:ascii="Baskerville Old Face" w:hAnsi="Baskerville Old Face" w:cs="Times New Roman"/>
          <w:b/>
        </w:rPr>
        <w:t>TRAINING REQUIREMENTS</w:t>
      </w:r>
    </w:p>
    <w:p w:rsidR="004D59F2" w:rsidRPr="00B4137E" w:rsidRDefault="004D59F2" w:rsidP="004D59F2">
      <w:pPr>
        <w:spacing w:after="0" w:line="240" w:lineRule="auto"/>
        <w:jc w:val="center"/>
        <w:rPr>
          <w:rFonts w:ascii="Baskerville Old Face" w:hAnsi="Baskerville Old Face" w:cs="Times New Roman"/>
          <w:b/>
        </w:rPr>
      </w:pPr>
      <w:proofErr w:type="gramStart"/>
      <w:r w:rsidRPr="00B4137E">
        <w:rPr>
          <w:rFonts w:ascii="Baskerville Old Face" w:hAnsi="Baskerville Old Face" w:cs="Times New Roman"/>
          <w:b/>
        </w:rPr>
        <w:t>under</w:t>
      </w:r>
      <w:proofErr w:type="gramEnd"/>
      <w:r w:rsidRPr="00B4137E">
        <w:rPr>
          <w:rFonts w:ascii="Baskerville Old Face" w:hAnsi="Baskerville Old Face" w:cs="Times New Roman"/>
          <w:b/>
        </w:rPr>
        <w:t xml:space="preserve"> HRD Scheme of IFLADP 2017-2020</w:t>
      </w:r>
    </w:p>
    <w:p w:rsidR="004D59F2" w:rsidRPr="00B4137E" w:rsidRDefault="004D59F2" w:rsidP="004D59F2">
      <w:pPr>
        <w:spacing w:after="0" w:line="240" w:lineRule="auto"/>
        <w:jc w:val="center"/>
        <w:rPr>
          <w:rFonts w:ascii="Baskerville Old Face" w:hAnsi="Baskerville Old Face" w:cs="Times New Roman"/>
          <w:b/>
        </w:rPr>
      </w:pPr>
    </w:p>
    <w:p w:rsidR="004D59F2" w:rsidRPr="00B4137E" w:rsidRDefault="004D59F2" w:rsidP="004D59F2">
      <w:pPr>
        <w:spacing w:after="0" w:line="240" w:lineRule="auto"/>
        <w:jc w:val="center"/>
        <w:rPr>
          <w:rFonts w:ascii="Baskerville Old Face" w:hAnsi="Baskerville Old Face" w:cs="Times New Roman"/>
          <w:b/>
        </w:rPr>
      </w:pPr>
      <w:r w:rsidRPr="00B4137E">
        <w:rPr>
          <w:rFonts w:ascii="Baskerville Old Face" w:hAnsi="Baskerville Old Face" w:cs="Times New Roman"/>
          <w:b/>
        </w:rPr>
        <w:t>Submitted to Implementation Agency ……………………………………</w:t>
      </w:r>
    </w:p>
    <w:p w:rsidR="004D59F2" w:rsidRPr="00B4137E" w:rsidRDefault="004D59F2" w:rsidP="004D59F2">
      <w:pPr>
        <w:spacing w:after="0" w:line="240" w:lineRule="auto"/>
        <w:rPr>
          <w:rFonts w:ascii="Baskerville Old Face" w:hAnsi="Baskerville Old Face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4320"/>
        <w:gridCol w:w="5256"/>
      </w:tblGrid>
      <w:tr w:rsidR="004D59F2" w:rsidRPr="00B4137E" w:rsidTr="005A23F2">
        <w:tc>
          <w:tcPr>
            <w:tcW w:w="4390" w:type="dxa"/>
          </w:tcPr>
          <w:p w:rsidR="004D59F2" w:rsidRPr="00B4137E" w:rsidRDefault="004D59F2" w:rsidP="004D59F2">
            <w:pPr>
              <w:spacing w:after="0" w:line="240" w:lineRule="auto"/>
              <w:rPr>
                <w:rFonts w:ascii="Baskerville Old Face" w:hAnsi="Baskerville Old Face" w:cs="Times New Roman"/>
              </w:rPr>
            </w:pPr>
            <w:r w:rsidRPr="00B4137E">
              <w:rPr>
                <w:rFonts w:ascii="Baskerville Old Face" w:hAnsi="Baskerville Old Face" w:cs="Times New Roman"/>
              </w:rPr>
              <w:t xml:space="preserve">Name of the company </w:t>
            </w:r>
          </w:p>
        </w:tc>
        <w:tc>
          <w:tcPr>
            <w:tcW w:w="5346" w:type="dxa"/>
          </w:tcPr>
          <w:p w:rsidR="004D59F2" w:rsidRPr="00B4137E" w:rsidRDefault="004D59F2" w:rsidP="004D59F2">
            <w:pPr>
              <w:spacing w:after="0" w:line="240" w:lineRule="auto"/>
              <w:rPr>
                <w:rFonts w:ascii="Baskerville Old Face" w:hAnsi="Baskerville Old Face" w:cs="Times New Roman"/>
              </w:rPr>
            </w:pPr>
          </w:p>
        </w:tc>
      </w:tr>
      <w:tr w:rsidR="004D59F2" w:rsidRPr="00B4137E" w:rsidTr="005A23F2">
        <w:tc>
          <w:tcPr>
            <w:tcW w:w="4390" w:type="dxa"/>
          </w:tcPr>
          <w:p w:rsidR="004D59F2" w:rsidRPr="00B4137E" w:rsidRDefault="004D59F2" w:rsidP="004D59F2">
            <w:pPr>
              <w:spacing w:after="0" w:line="240" w:lineRule="auto"/>
              <w:rPr>
                <w:rFonts w:ascii="Baskerville Old Face" w:hAnsi="Baskerville Old Face" w:cs="Times New Roman"/>
              </w:rPr>
            </w:pPr>
            <w:r w:rsidRPr="00B4137E">
              <w:rPr>
                <w:rFonts w:ascii="Baskerville Old Face" w:hAnsi="Baskerville Old Face" w:cs="Times New Roman"/>
              </w:rPr>
              <w:t xml:space="preserve">Name of the Proprietor / CEO / Director </w:t>
            </w:r>
          </w:p>
        </w:tc>
        <w:tc>
          <w:tcPr>
            <w:tcW w:w="5346" w:type="dxa"/>
          </w:tcPr>
          <w:p w:rsidR="004D59F2" w:rsidRPr="00B4137E" w:rsidRDefault="004D59F2" w:rsidP="004D59F2">
            <w:pPr>
              <w:spacing w:after="0" w:line="240" w:lineRule="auto"/>
              <w:rPr>
                <w:rFonts w:ascii="Baskerville Old Face" w:hAnsi="Baskerville Old Face" w:cs="Times New Roman"/>
              </w:rPr>
            </w:pPr>
          </w:p>
        </w:tc>
      </w:tr>
      <w:tr w:rsidR="004D59F2" w:rsidRPr="00B4137E" w:rsidTr="005A23F2">
        <w:tc>
          <w:tcPr>
            <w:tcW w:w="4390" w:type="dxa"/>
          </w:tcPr>
          <w:p w:rsidR="004D59F2" w:rsidRPr="00B4137E" w:rsidRDefault="004D59F2" w:rsidP="004D59F2">
            <w:pPr>
              <w:spacing w:after="0" w:line="240" w:lineRule="auto"/>
              <w:rPr>
                <w:rFonts w:ascii="Baskerville Old Face" w:hAnsi="Baskerville Old Face" w:cs="Times New Roman"/>
              </w:rPr>
            </w:pPr>
            <w:r w:rsidRPr="00B4137E">
              <w:rPr>
                <w:rFonts w:ascii="Baskerville Old Face" w:hAnsi="Baskerville Old Face" w:cs="Times New Roman"/>
              </w:rPr>
              <w:t xml:space="preserve">E mail: </w:t>
            </w:r>
          </w:p>
        </w:tc>
        <w:tc>
          <w:tcPr>
            <w:tcW w:w="5346" w:type="dxa"/>
          </w:tcPr>
          <w:p w:rsidR="004D59F2" w:rsidRPr="00B4137E" w:rsidRDefault="004D59F2" w:rsidP="004D59F2">
            <w:pPr>
              <w:spacing w:after="0" w:line="240" w:lineRule="auto"/>
              <w:rPr>
                <w:rFonts w:ascii="Baskerville Old Face" w:hAnsi="Baskerville Old Face" w:cs="Times New Roman"/>
              </w:rPr>
            </w:pPr>
          </w:p>
        </w:tc>
      </w:tr>
      <w:tr w:rsidR="004D59F2" w:rsidRPr="00B4137E" w:rsidTr="005A23F2">
        <w:tc>
          <w:tcPr>
            <w:tcW w:w="4390" w:type="dxa"/>
            <w:tcBorders>
              <w:bottom w:val="single" w:sz="4" w:space="0" w:color="000000" w:themeColor="text1"/>
            </w:tcBorders>
          </w:tcPr>
          <w:p w:rsidR="004D59F2" w:rsidRPr="00B4137E" w:rsidRDefault="004D59F2" w:rsidP="004D59F2">
            <w:pPr>
              <w:spacing w:after="0" w:line="240" w:lineRule="auto"/>
              <w:rPr>
                <w:rFonts w:ascii="Baskerville Old Face" w:hAnsi="Baskerville Old Face" w:cs="Times New Roman"/>
              </w:rPr>
            </w:pPr>
            <w:r w:rsidRPr="00B4137E">
              <w:rPr>
                <w:rFonts w:ascii="Baskerville Old Face" w:hAnsi="Baskerville Old Face" w:cs="Times New Roman"/>
              </w:rPr>
              <w:t xml:space="preserve">Mobile: </w:t>
            </w:r>
          </w:p>
        </w:tc>
        <w:tc>
          <w:tcPr>
            <w:tcW w:w="5346" w:type="dxa"/>
            <w:tcBorders>
              <w:bottom w:val="single" w:sz="4" w:space="0" w:color="000000" w:themeColor="text1"/>
            </w:tcBorders>
          </w:tcPr>
          <w:p w:rsidR="004D59F2" w:rsidRPr="00B4137E" w:rsidRDefault="004D59F2" w:rsidP="004D59F2">
            <w:pPr>
              <w:spacing w:after="0" w:line="240" w:lineRule="auto"/>
              <w:rPr>
                <w:rFonts w:ascii="Baskerville Old Face" w:hAnsi="Baskerville Old Face" w:cs="Times New Roman"/>
              </w:rPr>
            </w:pPr>
          </w:p>
        </w:tc>
      </w:tr>
      <w:tr w:rsidR="004D59F2" w:rsidRPr="00B4137E" w:rsidTr="005A23F2">
        <w:tc>
          <w:tcPr>
            <w:tcW w:w="4390" w:type="dxa"/>
            <w:tcBorders>
              <w:left w:val="nil"/>
              <w:right w:val="nil"/>
            </w:tcBorders>
          </w:tcPr>
          <w:p w:rsidR="004D59F2" w:rsidRPr="00B4137E" w:rsidRDefault="004D59F2" w:rsidP="004D59F2">
            <w:pPr>
              <w:spacing w:after="0" w:line="240" w:lineRule="auto"/>
              <w:rPr>
                <w:rFonts w:ascii="Baskerville Old Face" w:hAnsi="Baskerville Old Face" w:cs="Times New Roman"/>
              </w:rPr>
            </w:pPr>
          </w:p>
        </w:tc>
        <w:tc>
          <w:tcPr>
            <w:tcW w:w="5346" w:type="dxa"/>
            <w:tcBorders>
              <w:left w:val="nil"/>
              <w:right w:val="nil"/>
            </w:tcBorders>
          </w:tcPr>
          <w:p w:rsidR="004D59F2" w:rsidRPr="00B4137E" w:rsidRDefault="004D59F2" w:rsidP="004D59F2">
            <w:pPr>
              <w:spacing w:after="0" w:line="240" w:lineRule="auto"/>
              <w:rPr>
                <w:rFonts w:ascii="Baskerville Old Face" w:hAnsi="Baskerville Old Face" w:cs="Times New Roman"/>
              </w:rPr>
            </w:pPr>
          </w:p>
        </w:tc>
      </w:tr>
      <w:tr w:rsidR="004D59F2" w:rsidRPr="00B4137E" w:rsidTr="005A23F2">
        <w:tc>
          <w:tcPr>
            <w:tcW w:w="4390" w:type="dxa"/>
          </w:tcPr>
          <w:p w:rsidR="004D59F2" w:rsidRPr="00B4137E" w:rsidRDefault="004D59F2" w:rsidP="004D59F2">
            <w:pPr>
              <w:spacing w:after="0" w:line="240" w:lineRule="auto"/>
              <w:rPr>
                <w:rFonts w:ascii="Baskerville Old Face" w:hAnsi="Baskerville Old Face" w:cs="Times New Roman"/>
              </w:rPr>
            </w:pPr>
            <w:r w:rsidRPr="00B4137E">
              <w:rPr>
                <w:rFonts w:ascii="Baskerville Old Face" w:hAnsi="Baskerville Old Face" w:cs="Times New Roman"/>
              </w:rPr>
              <w:t xml:space="preserve">Product Segment: </w:t>
            </w:r>
          </w:p>
        </w:tc>
        <w:tc>
          <w:tcPr>
            <w:tcW w:w="5346" w:type="dxa"/>
          </w:tcPr>
          <w:p w:rsidR="004D59F2" w:rsidRPr="00B4137E" w:rsidRDefault="004D59F2" w:rsidP="004D59F2">
            <w:pPr>
              <w:spacing w:after="0" w:line="240" w:lineRule="auto"/>
              <w:rPr>
                <w:rFonts w:ascii="Baskerville Old Face" w:hAnsi="Baskerville Old Face" w:cs="Times New Roman"/>
              </w:rPr>
            </w:pPr>
          </w:p>
        </w:tc>
      </w:tr>
      <w:tr w:rsidR="004D59F2" w:rsidRPr="00B4137E" w:rsidTr="005A23F2">
        <w:tc>
          <w:tcPr>
            <w:tcW w:w="4390" w:type="dxa"/>
          </w:tcPr>
          <w:p w:rsidR="004D59F2" w:rsidRPr="00B4137E" w:rsidRDefault="004D59F2" w:rsidP="004D59F2">
            <w:pPr>
              <w:spacing w:after="0" w:line="240" w:lineRule="auto"/>
              <w:rPr>
                <w:rFonts w:ascii="Baskerville Old Face" w:hAnsi="Baskerville Old Face" w:cs="Times New Roman"/>
              </w:rPr>
            </w:pPr>
            <w:r w:rsidRPr="00B4137E">
              <w:rPr>
                <w:rFonts w:ascii="Baskerville Old Face" w:hAnsi="Baskerville Old Face" w:cs="Times New Roman"/>
              </w:rPr>
              <w:t xml:space="preserve">Number of employees to be trained </w:t>
            </w:r>
          </w:p>
        </w:tc>
        <w:tc>
          <w:tcPr>
            <w:tcW w:w="5346" w:type="dxa"/>
          </w:tcPr>
          <w:p w:rsidR="004D59F2" w:rsidRPr="00B4137E" w:rsidRDefault="004D59F2" w:rsidP="004D59F2">
            <w:pPr>
              <w:spacing w:after="0" w:line="240" w:lineRule="auto"/>
              <w:rPr>
                <w:rFonts w:ascii="Baskerville Old Face" w:hAnsi="Baskerville Old Face" w:cs="Times New Roman"/>
              </w:rPr>
            </w:pPr>
            <w:r w:rsidRPr="00B4137E">
              <w:rPr>
                <w:rFonts w:ascii="Baskerville Old Face" w:hAnsi="Baskerville Old Face" w:cs="Times New Roman"/>
              </w:rPr>
              <w:t>Enclose: List of employees to be trained</w:t>
            </w:r>
          </w:p>
        </w:tc>
      </w:tr>
      <w:tr w:rsidR="004D59F2" w:rsidRPr="00B4137E" w:rsidTr="005A23F2">
        <w:tc>
          <w:tcPr>
            <w:tcW w:w="4390" w:type="dxa"/>
          </w:tcPr>
          <w:p w:rsidR="004D59F2" w:rsidRPr="00B4137E" w:rsidRDefault="004D59F2" w:rsidP="004D59F2">
            <w:pPr>
              <w:spacing w:after="0" w:line="240" w:lineRule="auto"/>
              <w:rPr>
                <w:rFonts w:ascii="Baskerville Old Face" w:hAnsi="Baskerville Old Face" w:cs="Times New Roman"/>
              </w:rPr>
            </w:pPr>
            <w:r w:rsidRPr="00B4137E">
              <w:rPr>
                <w:rFonts w:ascii="Baskerville Old Face" w:hAnsi="Baskerville Old Face" w:cs="Times New Roman"/>
              </w:rPr>
              <w:t xml:space="preserve">Their existing Job Roles </w:t>
            </w:r>
          </w:p>
        </w:tc>
        <w:tc>
          <w:tcPr>
            <w:tcW w:w="5346" w:type="dxa"/>
          </w:tcPr>
          <w:p w:rsidR="004D59F2" w:rsidRPr="00B4137E" w:rsidRDefault="004D59F2" w:rsidP="004D59F2">
            <w:pPr>
              <w:spacing w:after="0" w:line="240" w:lineRule="auto"/>
              <w:rPr>
                <w:rFonts w:ascii="Baskerville Old Face" w:hAnsi="Baskerville Old Face" w:cs="Times New Roman"/>
              </w:rPr>
            </w:pPr>
            <w:r w:rsidRPr="00B4137E">
              <w:rPr>
                <w:rFonts w:ascii="Baskerville Old Face" w:hAnsi="Baskerville Old Face" w:cs="Times New Roman"/>
              </w:rPr>
              <w:t>Enclose: Job-role wise List of employees</w:t>
            </w:r>
          </w:p>
        </w:tc>
      </w:tr>
      <w:tr w:rsidR="004D59F2" w:rsidRPr="00B4137E" w:rsidTr="005A23F2">
        <w:tc>
          <w:tcPr>
            <w:tcW w:w="4390" w:type="dxa"/>
          </w:tcPr>
          <w:p w:rsidR="004D59F2" w:rsidRPr="00B4137E" w:rsidRDefault="004D59F2" w:rsidP="004D59F2">
            <w:pPr>
              <w:spacing w:after="0" w:line="240" w:lineRule="auto"/>
              <w:rPr>
                <w:rFonts w:ascii="Baskerville Old Face" w:hAnsi="Baskerville Old Face" w:cs="Times New Roman"/>
              </w:rPr>
            </w:pPr>
            <w:r w:rsidRPr="00B4137E">
              <w:rPr>
                <w:rFonts w:ascii="Baskerville Old Face" w:hAnsi="Baskerville Old Face" w:cs="Times New Roman"/>
              </w:rPr>
              <w:t xml:space="preserve">Type of skill </w:t>
            </w:r>
            <w:proofErr w:type="spellStart"/>
            <w:r w:rsidRPr="00B4137E">
              <w:rPr>
                <w:rFonts w:ascii="Baskerville Old Face" w:hAnsi="Baskerville Old Face" w:cs="Times New Roman"/>
              </w:rPr>
              <w:t>upgradation</w:t>
            </w:r>
            <w:proofErr w:type="spellEnd"/>
            <w:r w:rsidRPr="00B4137E">
              <w:rPr>
                <w:rFonts w:ascii="Baskerville Old Face" w:hAnsi="Baskerville Old Face" w:cs="Times New Roman"/>
              </w:rPr>
              <w:t xml:space="preserve"> training to be given (mention details from curriculum perspective) </w:t>
            </w:r>
          </w:p>
        </w:tc>
        <w:tc>
          <w:tcPr>
            <w:tcW w:w="5346" w:type="dxa"/>
          </w:tcPr>
          <w:p w:rsidR="004D59F2" w:rsidRPr="00B4137E" w:rsidRDefault="004D59F2" w:rsidP="004D59F2">
            <w:pPr>
              <w:spacing w:after="0" w:line="240" w:lineRule="auto"/>
              <w:rPr>
                <w:rFonts w:ascii="Baskerville Old Face" w:hAnsi="Baskerville Old Face" w:cs="Times New Roman"/>
              </w:rPr>
            </w:pPr>
          </w:p>
        </w:tc>
      </w:tr>
      <w:tr w:rsidR="004D59F2" w:rsidRPr="00B4137E" w:rsidTr="005A23F2">
        <w:tc>
          <w:tcPr>
            <w:tcW w:w="4390" w:type="dxa"/>
          </w:tcPr>
          <w:p w:rsidR="004D59F2" w:rsidRPr="00B4137E" w:rsidRDefault="004D59F2" w:rsidP="004D59F2">
            <w:pPr>
              <w:spacing w:after="0" w:line="240" w:lineRule="auto"/>
              <w:rPr>
                <w:rFonts w:ascii="Baskerville Old Face" w:hAnsi="Baskerville Old Face" w:cs="Times New Roman"/>
              </w:rPr>
            </w:pPr>
            <w:r w:rsidRPr="00B4137E">
              <w:rPr>
                <w:rFonts w:ascii="Baskerville Old Face" w:hAnsi="Baskerville Old Face" w:cs="Times New Roman"/>
              </w:rPr>
              <w:t>Location of the Factory in which manpower would be trained</w:t>
            </w:r>
          </w:p>
        </w:tc>
        <w:tc>
          <w:tcPr>
            <w:tcW w:w="5346" w:type="dxa"/>
          </w:tcPr>
          <w:p w:rsidR="004D59F2" w:rsidRPr="00B4137E" w:rsidRDefault="004D59F2" w:rsidP="004D59F2">
            <w:pPr>
              <w:spacing w:after="0" w:line="240" w:lineRule="auto"/>
              <w:rPr>
                <w:rFonts w:ascii="Baskerville Old Face" w:hAnsi="Baskerville Old Face" w:cs="Times New Roman"/>
              </w:rPr>
            </w:pPr>
            <w:r w:rsidRPr="00B4137E">
              <w:rPr>
                <w:rFonts w:ascii="Baskerville Old Face" w:hAnsi="Baskerville Old Face" w:cs="Times New Roman"/>
              </w:rPr>
              <w:t>1.</w:t>
            </w:r>
          </w:p>
          <w:p w:rsidR="004D59F2" w:rsidRPr="00B4137E" w:rsidRDefault="004D59F2" w:rsidP="004D59F2">
            <w:pPr>
              <w:spacing w:after="0" w:line="240" w:lineRule="auto"/>
              <w:rPr>
                <w:rFonts w:ascii="Baskerville Old Face" w:hAnsi="Baskerville Old Face" w:cs="Times New Roman"/>
              </w:rPr>
            </w:pPr>
            <w:r w:rsidRPr="00B4137E">
              <w:rPr>
                <w:rFonts w:ascii="Baskerville Old Face" w:hAnsi="Baskerville Old Face" w:cs="Times New Roman"/>
              </w:rPr>
              <w:t>Address:</w:t>
            </w:r>
          </w:p>
          <w:p w:rsidR="004D59F2" w:rsidRPr="00B4137E" w:rsidRDefault="004D59F2" w:rsidP="004D59F2">
            <w:pPr>
              <w:spacing w:after="0" w:line="240" w:lineRule="auto"/>
              <w:rPr>
                <w:rFonts w:ascii="Baskerville Old Face" w:hAnsi="Baskerville Old Face" w:cs="Times New Roman"/>
              </w:rPr>
            </w:pPr>
            <w:r w:rsidRPr="00B4137E">
              <w:rPr>
                <w:rFonts w:ascii="Baskerville Old Face" w:hAnsi="Baskerville Old Face" w:cs="Times New Roman"/>
              </w:rPr>
              <w:t xml:space="preserve">Name of Factory Manager / competent authority: </w:t>
            </w:r>
          </w:p>
          <w:p w:rsidR="004D59F2" w:rsidRPr="00B4137E" w:rsidRDefault="004D59F2" w:rsidP="004D59F2">
            <w:pPr>
              <w:spacing w:after="0" w:line="240" w:lineRule="auto"/>
              <w:rPr>
                <w:rFonts w:ascii="Baskerville Old Face" w:hAnsi="Baskerville Old Face" w:cs="Times New Roman"/>
              </w:rPr>
            </w:pPr>
            <w:r w:rsidRPr="00B4137E">
              <w:rPr>
                <w:rFonts w:ascii="Baskerville Old Face" w:hAnsi="Baskerville Old Face" w:cs="Times New Roman"/>
              </w:rPr>
              <w:t xml:space="preserve">Designation: </w:t>
            </w:r>
          </w:p>
          <w:p w:rsidR="004D59F2" w:rsidRPr="00B4137E" w:rsidRDefault="004D59F2" w:rsidP="004D59F2">
            <w:pPr>
              <w:spacing w:after="0" w:line="240" w:lineRule="auto"/>
              <w:rPr>
                <w:rFonts w:ascii="Baskerville Old Face" w:hAnsi="Baskerville Old Face" w:cs="Times New Roman"/>
              </w:rPr>
            </w:pPr>
            <w:r w:rsidRPr="00B4137E">
              <w:rPr>
                <w:rFonts w:ascii="Baskerville Old Face" w:hAnsi="Baskerville Old Face" w:cs="Times New Roman"/>
              </w:rPr>
              <w:t>Email:</w:t>
            </w:r>
          </w:p>
          <w:p w:rsidR="004D59F2" w:rsidRPr="00B4137E" w:rsidRDefault="004D59F2" w:rsidP="004D59F2">
            <w:pPr>
              <w:spacing w:after="0" w:line="240" w:lineRule="auto"/>
              <w:rPr>
                <w:rFonts w:ascii="Baskerville Old Face" w:hAnsi="Baskerville Old Face" w:cs="Times New Roman"/>
              </w:rPr>
            </w:pPr>
            <w:r w:rsidRPr="00B4137E">
              <w:rPr>
                <w:rFonts w:ascii="Baskerville Old Face" w:hAnsi="Baskerville Old Face" w:cs="Times New Roman"/>
              </w:rPr>
              <w:t xml:space="preserve">Mobile Phone: </w:t>
            </w:r>
          </w:p>
          <w:p w:rsidR="004D59F2" w:rsidRPr="00B4137E" w:rsidRDefault="004D59F2" w:rsidP="004D59F2">
            <w:pPr>
              <w:spacing w:after="0" w:line="240" w:lineRule="auto"/>
              <w:rPr>
                <w:rFonts w:ascii="Baskerville Old Face" w:hAnsi="Baskerville Old Face" w:cs="Times New Roman"/>
              </w:rPr>
            </w:pPr>
          </w:p>
          <w:p w:rsidR="004D59F2" w:rsidRPr="00B4137E" w:rsidRDefault="004D59F2" w:rsidP="004D59F2">
            <w:pPr>
              <w:spacing w:after="0" w:line="240" w:lineRule="auto"/>
              <w:rPr>
                <w:rFonts w:ascii="Baskerville Old Face" w:hAnsi="Baskerville Old Face" w:cs="Times New Roman"/>
              </w:rPr>
            </w:pPr>
            <w:r w:rsidRPr="00B4137E">
              <w:rPr>
                <w:rFonts w:ascii="Baskerville Old Face" w:hAnsi="Baskerville Old Face" w:cs="Times New Roman"/>
              </w:rPr>
              <w:t>2.</w:t>
            </w:r>
          </w:p>
          <w:p w:rsidR="004D59F2" w:rsidRPr="00B4137E" w:rsidRDefault="004D59F2" w:rsidP="004D59F2">
            <w:pPr>
              <w:spacing w:after="0" w:line="240" w:lineRule="auto"/>
              <w:rPr>
                <w:rFonts w:ascii="Baskerville Old Face" w:hAnsi="Baskerville Old Face" w:cs="Times New Roman"/>
              </w:rPr>
            </w:pPr>
            <w:r w:rsidRPr="00B4137E">
              <w:rPr>
                <w:rFonts w:ascii="Baskerville Old Face" w:hAnsi="Baskerville Old Face" w:cs="Times New Roman"/>
              </w:rPr>
              <w:t>3.</w:t>
            </w:r>
          </w:p>
        </w:tc>
      </w:tr>
    </w:tbl>
    <w:p w:rsidR="004D59F2" w:rsidRPr="00B4137E" w:rsidRDefault="004D59F2" w:rsidP="004D59F2">
      <w:pPr>
        <w:spacing w:after="0" w:line="240" w:lineRule="auto"/>
        <w:rPr>
          <w:rFonts w:ascii="Baskerville Old Face" w:hAnsi="Baskerville Old Face" w:cs="Times New Roman"/>
        </w:rPr>
      </w:pPr>
    </w:p>
    <w:p w:rsidR="004D59F2" w:rsidRPr="00B4137E" w:rsidRDefault="004D59F2" w:rsidP="004D59F2">
      <w:pPr>
        <w:spacing w:after="0" w:line="240" w:lineRule="auto"/>
        <w:ind w:left="4320"/>
        <w:rPr>
          <w:rFonts w:ascii="Baskerville Old Face" w:hAnsi="Baskerville Old Face" w:cs="Times New Roman"/>
        </w:rPr>
      </w:pPr>
      <w:r w:rsidRPr="00B4137E">
        <w:rPr>
          <w:rFonts w:ascii="Baskerville Old Face" w:hAnsi="Baskerville Old Face" w:cs="Times New Roman"/>
        </w:rPr>
        <w:t xml:space="preserve">Signature </w:t>
      </w:r>
    </w:p>
    <w:p w:rsidR="004D59F2" w:rsidRPr="00B4137E" w:rsidRDefault="004D59F2" w:rsidP="004D59F2">
      <w:pPr>
        <w:spacing w:after="0" w:line="240" w:lineRule="auto"/>
        <w:ind w:left="4320"/>
        <w:rPr>
          <w:rFonts w:ascii="Baskerville Old Face" w:hAnsi="Baskerville Old Face" w:cs="Times New Roman"/>
        </w:rPr>
      </w:pPr>
      <w:r w:rsidRPr="00B4137E">
        <w:rPr>
          <w:rFonts w:ascii="Baskerville Old Face" w:hAnsi="Baskerville Old Face" w:cs="Times New Roman"/>
        </w:rPr>
        <w:t xml:space="preserve">Name of the Authorised Signatory: </w:t>
      </w:r>
    </w:p>
    <w:p w:rsidR="004D59F2" w:rsidRPr="00B4137E" w:rsidRDefault="004D59F2" w:rsidP="004D59F2">
      <w:pPr>
        <w:spacing w:after="0" w:line="240" w:lineRule="auto"/>
        <w:ind w:left="4320"/>
        <w:rPr>
          <w:rFonts w:ascii="Baskerville Old Face" w:hAnsi="Baskerville Old Face" w:cs="Times New Roman"/>
        </w:rPr>
      </w:pPr>
      <w:r w:rsidRPr="00B4137E">
        <w:rPr>
          <w:rFonts w:ascii="Baskerville Old Face" w:hAnsi="Baskerville Old Face" w:cs="Times New Roman"/>
        </w:rPr>
        <w:t xml:space="preserve">Designation: </w:t>
      </w:r>
    </w:p>
    <w:p w:rsidR="004D59F2" w:rsidRPr="00B4137E" w:rsidRDefault="004D59F2" w:rsidP="004D59F2">
      <w:pPr>
        <w:spacing w:after="0" w:line="240" w:lineRule="auto"/>
        <w:ind w:left="4320"/>
        <w:rPr>
          <w:rFonts w:ascii="Baskerville Old Face" w:hAnsi="Baskerville Old Face" w:cs="Times New Roman"/>
        </w:rPr>
      </w:pPr>
      <w:r w:rsidRPr="00B4137E">
        <w:rPr>
          <w:rFonts w:ascii="Baskerville Old Face" w:hAnsi="Baskerville Old Face" w:cs="Times New Roman"/>
        </w:rPr>
        <w:t xml:space="preserve">Mobile: </w:t>
      </w:r>
    </w:p>
    <w:p w:rsidR="004D59F2" w:rsidRPr="00B4137E" w:rsidRDefault="004D59F2" w:rsidP="004D59F2">
      <w:pPr>
        <w:spacing w:after="0" w:line="240" w:lineRule="auto"/>
        <w:ind w:left="4320"/>
        <w:rPr>
          <w:rFonts w:ascii="Baskerville Old Face" w:hAnsi="Baskerville Old Face" w:cs="Times New Roman"/>
        </w:rPr>
      </w:pPr>
      <w:r w:rsidRPr="00B4137E">
        <w:rPr>
          <w:rFonts w:ascii="Baskerville Old Face" w:hAnsi="Baskerville Old Face" w:cs="Times New Roman"/>
        </w:rPr>
        <w:t xml:space="preserve">Email: </w:t>
      </w:r>
    </w:p>
    <w:p w:rsidR="004D59F2" w:rsidRPr="00B4137E" w:rsidRDefault="004D59F2" w:rsidP="004D59F2">
      <w:pPr>
        <w:spacing w:after="0" w:line="240" w:lineRule="auto"/>
        <w:ind w:left="4320"/>
        <w:rPr>
          <w:rFonts w:ascii="Baskerville Old Face" w:hAnsi="Baskerville Old Face" w:cs="Times New Roman"/>
        </w:rPr>
      </w:pPr>
      <w:r w:rsidRPr="00B4137E">
        <w:rPr>
          <w:rFonts w:ascii="Baskerville Old Face" w:hAnsi="Baskerville Old Face" w:cs="Times New Roman"/>
        </w:rPr>
        <w:t xml:space="preserve">Seal of the company </w:t>
      </w:r>
    </w:p>
    <w:p w:rsidR="004D59F2" w:rsidRPr="00B4137E" w:rsidRDefault="004D59F2" w:rsidP="004D59F2">
      <w:pPr>
        <w:spacing w:after="0" w:line="240" w:lineRule="auto"/>
        <w:rPr>
          <w:rFonts w:ascii="Baskerville Old Face" w:hAnsi="Baskerville Old Face" w:cs="Times New Roman"/>
          <w:i/>
        </w:rPr>
      </w:pPr>
      <w:r w:rsidRPr="00B4137E">
        <w:rPr>
          <w:rFonts w:ascii="Baskerville Old Face" w:hAnsi="Baskerville Old Face" w:cs="Times New Roman"/>
          <w:i/>
        </w:rPr>
        <w:t>Date</w:t>
      </w:r>
    </w:p>
    <w:p w:rsidR="004D59F2" w:rsidRPr="00B4137E" w:rsidRDefault="004D59F2" w:rsidP="004D59F2">
      <w:pPr>
        <w:spacing w:after="0" w:line="240" w:lineRule="auto"/>
        <w:rPr>
          <w:rFonts w:ascii="Baskerville Old Face" w:hAnsi="Baskerville Old Face" w:cs="Times New Roman"/>
          <w:i/>
        </w:rPr>
      </w:pPr>
    </w:p>
    <w:p w:rsidR="004D59F2" w:rsidRPr="00B4137E" w:rsidRDefault="004D59F2" w:rsidP="004D59F2">
      <w:pPr>
        <w:spacing w:after="0" w:line="240" w:lineRule="auto"/>
        <w:rPr>
          <w:rFonts w:ascii="Baskerville Old Face" w:hAnsi="Baskerville Old Face" w:cs="Times New Roman"/>
          <w:i/>
        </w:rPr>
      </w:pPr>
      <w:r w:rsidRPr="00B4137E">
        <w:rPr>
          <w:rFonts w:ascii="Baskerville Old Face" w:hAnsi="Baskerville Old Face" w:cs="Times New Roman"/>
          <w:i/>
        </w:rPr>
        <w:t>NB:</w:t>
      </w:r>
    </w:p>
    <w:p w:rsidR="004D59F2" w:rsidRPr="00B4137E" w:rsidRDefault="004D59F2" w:rsidP="004D59F2">
      <w:pPr>
        <w:pStyle w:val="ListParagraph"/>
        <w:numPr>
          <w:ilvl w:val="0"/>
          <w:numId w:val="1"/>
        </w:numPr>
        <w:spacing w:after="0" w:line="240" w:lineRule="auto"/>
        <w:rPr>
          <w:rFonts w:ascii="Baskerville Old Face" w:hAnsi="Baskerville Old Face" w:cs="Times New Roman"/>
          <w:i/>
        </w:rPr>
      </w:pPr>
      <w:r w:rsidRPr="00B4137E">
        <w:rPr>
          <w:rFonts w:ascii="Baskerville Old Face" w:hAnsi="Baskerville Old Face" w:cs="Times New Roman"/>
          <w:i/>
        </w:rPr>
        <w:t>Please give above details for each product segment you require manpower for.</w:t>
      </w:r>
    </w:p>
    <w:p w:rsidR="004D59F2" w:rsidRPr="00B4137E" w:rsidRDefault="004D59F2" w:rsidP="004D59F2">
      <w:pPr>
        <w:pStyle w:val="ListParagraph"/>
        <w:numPr>
          <w:ilvl w:val="0"/>
          <w:numId w:val="1"/>
        </w:numPr>
        <w:spacing w:after="0" w:line="240" w:lineRule="auto"/>
        <w:rPr>
          <w:rFonts w:ascii="Baskerville Old Face" w:hAnsi="Baskerville Old Face" w:cs="Times New Roman"/>
          <w:i/>
        </w:rPr>
      </w:pPr>
      <w:r w:rsidRPr="00B4137E">
        <w:rPr>
          <w:rFonts w:ascii="Baskerville Old Face" w:hAnsi="Baskerville Old Face" w:cs="Times New Roman"/>
          <w:i/>
        </w:rPr>
        <w:t xml:space="preserve">For different categories of employees, different job roles would be there and also, they may require different skill </w:t>
      </w:r>
      <w:proofErr w:type="spellStart"/>
      <w:r w:rsidRPr="00B4137E">
        <w:rPr>
          <w:rFonts w:ascii="Baskerville Old Face" w:hAnsi="Baskerville Old Face" w:cs="Times New Roman"/>
          <w:i/>
        </w:rPr>
        <w:t>upgradation</w:t>
      </w:r>
      <w:proofErr w:type="spellEnd"/>
      <w:r w:rsidRPr="00B4137E">
        <w:rPr>
          <w:rFonts w:ascii="Baskerville Old Face" w:hAnsi="Baskerville Old Face" w:cs="Times New Roman"/>
          <w:i/>
        </w:rPr>
        <w:t xml:space="preserve"> trainings in furtherance to their job roles. These may be mentioned suitably, by giving details separately as per format above. </w:t>
      </w:r>
    </w:p>
    <w:p w:rsidR="004D59F2" w:rsidRPr="004D59F2" w:rsidRDefault="004D59F2" w:rsidP="004D59F2">
      <w:pPr>
        <w:pStyle w:val="ListParagraph"/>
        <w:numPr>
          <w:ilvl w:val="0"/>
          <w:numId w:val="1"/>
        </w:numPr>
        <w:spacing w:after="0" w:line="240" w:lineRule="auto"/>
        <w:rPr>
          <w:rFonts w:ascii="Baskerville Old Face" w:hAnsi="Baskerville Old Face" w:cs="Times New Roman"/>
          <w:i/>
        </w:rPr>
      </w:pPr>
      <w:r w:rsidRPr="00B4137E">
        <w:rPr>
          <w:rFonts w:ascii="Baskerville Old Face" w:hAnsi="Baskerville Old Face" w:cs="Times New Roman"/>
          <w:i/>
        </w:rPr>
        <w:t xml:space="preserve">In case several factory locations, please mention details, serial number wise.  </w:t>
      </w:r>
    </w:p>
    <w:p w:rsidR="005938AE" w:rsidRDefault="005938AE" w:rsidP="004D59F2">
      <w:pPr>
        <w:spacing w:after="0" w:line="240" w:lineRule="auto"/>
      </w:pPr>
    </w:p>
    <w:sectPr w:rsidR="005938AE" w:rsidSect="00593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91B99"/>
    <w:multiLevelType w:val="hybridMultilevel"/>
    <w:tmpl w:val="B20AA8D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proofState w:spelling="clean" w:grammar="clean"/>
  <w:defaultTabStop w:val="720"/>
  <w:characterSpacingControl w:val="doNotCompress"/>
  <w:compat/>
  <w:rsids>
    <w:rsidRoot w:val="004D59F2"/>
    <w:rsid w:val="004D59F2"/>
    <w:rsid w:val="005938AE"/>
    <w:rsid w:val="00DD4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9F2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9F2"/>
    <w:pPr>
      <w:ind w:left="720"/>
      <w:contextualSpacing/>
    </w:pPr>
    <w:rPr>
      <w:rFonts w:eastAsiaTheme="minorEastAsia"/>
      <w:lang w:val="en-US"/>
    </w:rPr>
  </w:style>
  <w:style w:type="table" w:styleId="TableGrid">
    <w:name w:val="Table Grid"/>
    <w:basedOn w:val="TableNormal"/>
    <w:uiPriority w:val="59"/>
    <w:qFormat/>
    <w:rsid w:val="004D59F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2018-07-02T11:07:00Z</dcterms:created>
  <dcterms:modified xsi:type="dcterms:W3CDTF">2018-07-02T11:08:00Z</dcterms:modified>
</cp:coreProperties>
</file>