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4" w:rsidRPr="000F6031" w:rsidRDefault="00870E67" w:rsidP="009750F2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0F6031">
        <w:rPr>
          <w:rFonts w:ascii="Palatino Linotype" w:hAnsi="Palatino Linotype"/>
          <w:b/>
          <w:sz w:val="36"/>
          <w:szCs w:val="36"/>
          <w:u w:val="single"/>
        </w:rPr>
        <w:t xml:space="preserve">NOTE ON </w:t>
      </w:r>
      <w:r w:rsidR="00C22AC4" w:rsidRPr="000F6031">
        <w:rPr>
          <w:rFonts w:ascii="Palatino Linotype" w:hAnsi="Palatino Linotype"/>
          <w:b/>
          <w:sz w:val="36"/>
          <w:szCs w:val="36"/>
          <w:u w:val="single"/>
        </w:rPr>
        <w:t>MSME</w:t>
      </w:r>
    </w:p>
    <w:p w:rsidR="00C22AC4" w:rsidRPr="009750F2" w:rsidRDefault="00C22AC4" w:rsidP="009750F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50F2">
        <w:rPr>
          <w:rFonts w:ascii="Palatino Linotype" w:hAnsi="Palatino Linotype"/>
          <w:b/>
          <w:sz w:val="24"/>
          <w:szCs w:val="24"/>
          <w:u w:val="single"/>
        </w:rPr>
        <w:t>APPLICABILITY OF MSME:</w:t>
      </w:r>
    </w:p>
    <w:p w:rsidR="00C22AC4" w:rsidRPr="009750F2" w:rsidRDefault="00C22AC4" w:rsidP="009750F2">
      <w:pPr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 xml:space="preserve">Every Company both </w:t>
      </w:r>
      <w:r w:rsidRPr="009750F2">
        <w:rPr>
          <w:rFonts w:ascii="Palatino Linotype" w:hAnsi="Palatino Linotype"/>
          <w:b/>
          <w:sz w:val="24"/>
          <w:szCs w:val="24"/>
        </w:rPr>
        <w:t>Public</w:t>
      </w:r>
      <w:r w:rsidRPr="009750F2">
        <w:rPr>
          <w:rFonts w:ascii="Palatino Linotype" w:hAnsi="Palatino Linotype"/>
          <w:sz w:val="24"/>
          <w:szCs w:val="24"/>
        </w:rPr>
        <w:t xml:space="preserve"> and </w:t>
      </w:r>
      <w:r w:rsidRPr="009750F2">
        <w:rPr>
          <w:rFonts w:ascii="Palatino Linotype" w:hAnsi="Palatino Linotype"/>
          <w:b/>
          <w:sz w:val="24"/>
          <w:szCs w:val="24"/>
        </w:rPr>
        <w:t xml:space="preserve">Private </w:t>
      </w:r>
    </w:p>
    <w:p w:rsidR="009750F2" w:rsidRPr="009750F2" w:rsidRDefault="00C22AC4" w:rsidP="009750F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 xml:space="preserve">which receives </w:t>
      </w:r>
      <w:r w:rsidRPr="009750F2">
        <w:rPr>
          <w:rFonts w:ascii="Palatino Linotype" w:hAnsi="Palatino Linotype"/>
          <w:b/>
          <w:sz w:val="24"/>
          <w:szCs w:val="24"/>
        </w:rPr>
        <w:t>Goods/Services</w:t>
      </w:r>
      <w:r w:rsidRPr="009750F2">
        <w:rPr>
          <w:rFonts w:ascii="Palatino Linotype" w:hAnsi="Palatino Linotype"/>
          <w:sz w:val="24"/>
          <w:szCs w:val="24"/>
        </w:rPr>
        <w:t xml:space="preserve"> from Micro or Small Enterprises </w:t>
      </w:r>
    </w:p>
    <w:p w:rsidR="009750F2" w:rsidRPr="009750F2" w:rsidRDefault="00C22AC4" w:rsidP="009750F2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>AND</w:t>
      </w:r>
    </w:p>
    <w:p w:rsidR="00B8303C" w:rsidRPr="009750F2" w:rsidRDefault="00C22AC4" w:rsidP="009750F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 xml:space="preserve">whose payment to such Micro or small enterprise </w:t>
      </w:r>
      <w:r w:rsidRPr="009750F2">
        <w:rPr>
          <w:rFonts w:ascii="Palatino Linotype" w:hAnsi="Palatino Linotype"/>
          <w:b/>
          <w:sz w:val="24"/>
          <w:szCs w:val="24"/>
          <w:u w:val="single"/>
        </w:rPr>
        <w:t>exceed 45 days</w:t>
      </w:r>
      <w:r w:rsidRPr="009750F2">
        <w:rPr>
          <w:rFonts w:ascii="Palatino Linotype" w:hAnsi="Palatino Linotype"/>
          <w:sz w:val="24"/>
          <w:szCs w:val="24"/>
        </w:rPr>
        <w:t xml:space="preserve"> from the date of from the </w:t>
      </w:r>
      <w:r w:rsidRPr="009750F2">
        <w:rPr>
          <w:rFonts w:ascii="Palatino Linotype" w:hAnsi="Palatino Linotype"/>
          <w:b/>
          <w:sz w:val="24"/>
          <w:szCs w:val="24"/>
        </w:rPr>
        <w:t>date of acceptance or the date of deemed acceptance</w:t>
      </w:r>
      <w:r w:rsidRPr="009750F2">
        <w:rPr>
          <w:rFonts w:ascii="Palatino Linotype" w:hAnsi="Palatino Linotype"/>
          <w:sz w:val="24"/>
          <w:szCs w:val="24"/>
        </w:rPr>
        <w:t xml:space="preserve"> of the goods or services, shall file </w:t>
      </w:r>
      <w:r w:rsidRPr="009750F2">
        <w:rPr>
          <w:rFonts w:ascii="Palatino Linotype" w:hAnsi="Palatino Linotype"/>
          <w:b/>
          <w:sz w:val="24"/>
          <w:szCs w:val="24"/>
        </w:rPr>
        <w:t>Form MSME-1</w:t>
      </w:r>
      <w:r w:rsidR="009750F2" w:rsidRPr="009750F2">
        <w:rPr>
          <w:rFonts w:ascii="Palatino Linotype" w:hAnsi="Palatino Linotype"/>
          <w:sz w:val="24"/>
          <w:szCs w:val="24"/>
        </w:rPr>
        <w:t xml:space="preserve"> with Ministry of Corporate Affairs.</w:t>
      </w:r>
    </w:p>
    <w:p w:rsidR="00B12D2F" w:rsidRPr="009750F2" w:rsidRDefault="00B12D2F" w:rsidP="009750F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50F2">
        <w:rPr>
          <w:rFonts w:ascii="Palatino Linotype" w:hAnsi="Palatino Linotype"/>
          <w:b/>
          <w:sz w:val="24"/>
          <w:szCs w:val="24"/>
        </w:rPr>
        <w:t xml:space="preserve">Only Micro or small is covered under E Form MSME and </w:t>
      </w:r>
      <w:r w:rsidRPr="009750F2">
        <w:rPr>
          <w:rFonts w:ascii="Palatino Linotype" w:hAnsi="Palatino Linotype"/>
          <w:b/>
          <w:sz w:val="24"/>
          <w:szCs w:val="24"/>
          <w:u w:val="single"/>
        </w:rPr>
        <w:t>Medium enterprises are not covered.</w:t>
      </w:r>
    </w:p>
    <w:p w:rsidR="00C22AC4" w:rsidRPr="009750F2" w:rsidRDefault="009750F2" w:rsidP="009750F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50F2">
        <w:rPr>
          <w:rFonts w:ascii="Palatino Linotype" w:hAnsi="Palatino Linotype"/>
          <w:b/>
          <w:sz w:val="24"/>
          <w:szCs w:val="24"/>
          <w:u w:val="single"/>
        </w:rPr>
        <w:t>RETURNS TO BE FILED WITH MCA:</w:t>
      </w:r>
    </w:p>
    <w:p w:rsidR="00C22AC4" w:rsidRPr="009750F2" w:rsidRDefault="00D33039" w:rsidP="009750F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50F2">
        <w:rPr>
          <w:rFonts w:ascii="Palatino Linotype" w:hAnsi="Palatino Linotype"/>
          <w:b/>
          <w:sz w:val="24"/>
          <w:szCs w:val="24"/>
          <w:u w:val="single"/>
        </w:rPr>
        <w:t>INITIAL RETURN</w:t>
      </w:r>
    </w:p>
    <w:p w:rsidR="00C22AC4" w:rsidRPr="009750F2" w:rsidRDefault="00C22AC4" w:rsidP="009750F2">
      <w:pPr>
        <w:pStyle w:val="Default"/>
        <w:jc w:val="both"/>
        <w:rPr>
          <w:rFonts w:ascii="Palatino Linotype" w:hAnsi="Palatino Linotype"/>
        </w:rPr>
      </w:pPr>
    </w:p>
    <w:p w:rsidR="003A077E" w:rsidRDefault="00C22AC4" w:rsidP="009750F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>The Initial Return has to be filed on or before 30.5.2019.</w:t>
      </w:r>
    </w:p>
    <w:p w:rsidR="00725811" w:rsidRDefault="00725811" w:rsidP="00725811">
      <w:pPr>
        <w:pStyle w:val="ListParagraph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22AC4" w:rsidRPr="009750F2" w:rsidRDefault="00C22AC4" w:rsidP="009750F2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9750F2">
        <w:rPr>
          <w:rFonts w:ascii="Palatino Linotype" w:hAnsi="Palatino Linotype"/>
          <w:sz w:val="24"/>
          <w:szCs w:val="24"/>
        </w:rPr>
        <w:t xml:space="preserve">This Form has to be filed stating details of </w:t>
      </w:r>
      <w:r w:rsidR="003A077E" w:rsidRPr="003A077E">
        <w:rPr>
          <w:rFonts w:ascii="Palatino Linotype" w:hAnsi="Palatino Linotype"/>
          <w:b/>
          <w:sz w:val="24"/>
          <w:szCs w:val="24"/>
        </w:rPr>
        <w:t>All Outstanding</w:t>
      </w:r>
      <w:r w:rsidR="002B32C9">
        <w:rPr>
          <w:rFonts w:ascii="Palatino Linotype" w:hAnsi="Palatino Linotype"/>
          <w:b/>
          <w:sz w:val="24"/>
          <w:szCs w:val="24"/>
        </w:rPr>
        <w:t xml:space="preserve"> </w:t>
      </w:r>
      <w:r w:rsidR="00086713">
        <w:rPr>
          <w:rFonts w:ascii="Palatino Linotype" w:hAnsi="Palatino Linotype"/>
          <w:b/>
          <w:sz w:val="24"/>
          <w:szCs w:val="24"/>
        </w:rPr>
        <w:t>D</w:t>
      </w:r>
      <w:r w:rsidR="002B32C9">
        <w:rPr>
          <w:rFonts w:ascii="Palatino Linotype" w:hAnsi="Palatino Linotype"/>
          <w:b/>
          <w:sz w:val="24"/>
          <w:szCs w:val="24"/>
        </w:rPr>
        <w:t>ues</w:t>
      </w:r>
      <w:r w:rsidR="003A077E" w:rsidRPr="003A077E">
        <w:rPr>
          <w:rFonts w:ascii="Palatino Linotype" w:hAnsi="Palatino Linotype"/>
          <w:b/>
          <w:sz w:val="24"/>
          <w:szCs w:val="24"/>
        </w:rPr>
        <w:t xml:space="preserve"> </w:t>
      </w:r>
      <w:r w:rsidRPr="009750F2">
        <w:rPr>
          <w:rFonts w:ascii="Palatino Linotype" w:hAnsi="Palatino Linotype"/>
          <w:sz w:val="24"/>
          <w:szCs w:val="24"/>
        </w:rPr>
        <w:t xml:space="preserve">to Micro or small enterprises suppliers existing on the date of notification </w:t>
      </w:r>
      <w:r w:rsidR="00CD0622">
        <w:rPr>
          <w:rFonts w:ascii="Palatino Linotype" w:hAnsi="Palatino Linotype"/>
          <w:b/>
          <w:sz w:val="24"/>
          <w:szCs w:val="24"/>
          <w:u w:val="single"/>
        </w:rPr>
        <w:t>“</w:t>
      </w:r>
      <w:r w:rsidRPr="003A077E">
        <w:rPr>
          <w:rFonts w:ascii="Palatino Linotype" w:hAnsi="Palatino Linotype"/>
          <w:b/>
          <w:sz w:val="24"/>
          <w:szCs w:val="24"/>
          <w:u w:val="single"/>
        </w:rPr>
        <w:t>22.01.2019</w:t>
      </w:r>
      <w:r w:rsidR="00CD0622">
        <w:rPr>
          <w:rFonts w:ascii="Palatino Linotype" w:hAnsi="Palatino Linotype"/>
          <w:sz w:val="24"/>
          <w:szCs w:val="24"/>
        </w:rPr>
        <w:t>”</w:t>
      </w:r>
      <w:r w:rsidRPr="009750F2">
        <w:rPr>
          <w:rFonts w:ascii="Palatino Linotype" w:hAnsi="Palatino Linotype"/>
          <w:sz w:val="24"/>
          <w:szCs w:val="24"/>
        </w:rPr>
        <w:t xml:space="preserve"> of this order and Reasons for delay thereof.</w:t>
      </w:r>
    </w:p>
    <w:p w:rsidR="00C22AC4" w:rsidRPr="009750F2" w:rsidRDefault="009750F2" w:rsidP="009750F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750F2">
        <w:rPr>
          <w:rFonts w:ascii="Palatino Linotype" w:hAnsi="Palatino Linotype"/>
          <w:b/>
          <w:sz w:val="24"/>
          <w:szCs w:val="24"/>
          <w:u w:val="single"/>
        </w:rPr>
        <w:t>HALF YEARLY RETURN:</w:t>
      </w:r>
    </w:p>
    <w:p w:rsidR="00C22AC4" w:rsidRDefault="009750F2" w:rsidP="009750F2">
      <w:pPr>
        <w:pStyle w:val="Default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Pr="009750F2">
        <w:rPr>
          <w:rFonts w:ascii="Palatino Linotype" w:hAnsi="Palatino Linotype"/>
        </w:rPr>
        <w:t xml:space="preserve"> </w:t>
      </w:r>
      <w:r w:rsidR="00C22AC4" w:rsidRPr="009750F2">
        <w:rPr>
          <w:rFonts w:ascii="Palatino Linotype" w:hAnsi="Palatino Linotype"/>
        </w:rPr>
        <w:t xml:space="preserve">Half yearly return has to be filed every half year stating details of all </w:t>
      </w:r>
      <w:r w:rsidRPr="003A077E">
        <w:rPr>
          <w:rFonts w:ascii="Palatino Linotype" w:hAnsi="Palatino Linotype"/>
          <w:b/>
        </w:rPr>
        <w:t>Outstanding D</w:t>
      </w:r>
      <w:r w:rsidR="00C22AC4" w:rsidRPr="003A077E">
        <w:rPr>
          <w:rFonts w:ascii="Palatino Linotype" w:hAnsi="Palatino Linotype"/>
          <w:b/>
        </w:rPr>
        <w:t>ues</w:t>
      </w:r>
      <w:r w:rsidR="00C22AC4" w:rsidRPr="009750F2">
        <w:rPr>
          <w:rFonts w:ascii="Palatino Linotype" w:hAnsi="Palatino Linotype"/>
        </w:rPr>
        <w:t xml:space="preserve"> to Micro or small enterprises suppliers. </w:t>
      </w:r>
      <w:r w:rsidR="003A077E">
        <w:rPr>
          <w:rFonts w:ascii="Palatino Linotype" w:hAnsi="Palatino Linotype"/>
        </w:rPr>
        <w:t xml:space="preserve">This being the first year, the half yearly return shall be filed on or before </w:t>
      </w:r>
      <w:r w:rsidR="003A077E" w:rsidRPr="008F0778">
        <w:rPr>
          <w:rFonts w:ascii="Palatino Linotype" w:hAnsi="Palatino Linotype"/>
          <w:b/>
        </w:rPr>
        <w:t>30.05.2019.</w:t>
      </w:r>
    </w:p>
    <w:p w:rsidR="003A077E" w:rsidRDefault="003A077E" w:rsidP="003A077E">
      <w:pPr>
        <w:pStyle w:val="Default"/>
        <w:ind w:left="720"/>
        <w:jc w:val="both"/>
        <w:rPr>
          <w:rFonts w:ascii="Palatino Linotype" w:hAnsi="Palatino Linotype"/>
        </w:rPr>
      </w:pPr>
    </w:p>
    <w:p w:rsidR="003A077E" w:rsidRPr="009750F2" w:rsidRDefault="003A077E" w:rsidP="003A077E">
      <w:pPr>
        <w:pStyle w:val="Default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Pr="009750F2">
        <w:rPr>
          <w:rFonts w:ascii="Palatino Linotype" w:hAnsi="Palatino Linotype"/>
        </w:rPr>
        <w:t>. It shall be filed on or before 30</w:t>
      </w:r>
      <w:r w:rsidRPr="003A077E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</w:t>
      </w:r>
      <w:r w:rsidRPr="009750F2">
        <w:rPr>
          <w:rFonts w:ascii="Palatino Linotype" w:hAnsi="Palatino Linotype"/>
        </w:rPr>
        <w:t>April for the Half ye</w:t>
      </w:r>
      <w:r w:rsidR="00725811">
        <w:rPr>
          <w:rFonts w:ascii="Palatino Linotype" w:hAnsi="Palatino Linotype"/>
        </w:rPr>
        <w:t>ar period from October to March.</w:t>
      </w:r>
    </w:p>
    <w:p w:rsidR="009750F2" w:rsidRPr="009750F2" w:rsidRDefault="009750F2" w:rsidP="009750F2">
      <w:pPr>
        <w:pStyle w:val="Default"/>
        <w:ind w:left="720"/>
        <w:jc w:val="both"/>
        <w:rPr>
          <w:rFonts w:ascii="Palatino Linotype" w:hAnsi="Palatino Linotype"/>
        </w:rPr>
      </w:pPr>
    </w:p>
    <w:p w:rsidR="00C22AC4" w:rsidRDefault="003A077E" w:rsidP="009750F2">
      <w:pPr>
        <w:pStyle w:val="Default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C22AC4" w:rsidRPr="009750F2">
        <w:rPr>
          <w:rFonts w:ascii="Palatino Linotype" w:hAnsi="Palatino Linotype"/>
        </w:rPr>
        <w:t>. It shall be filed on or before 31</w:t>
      </w:r>
      <w:r w:rsidR="00C22AC4" w:rsidRPr="009750F2">
        <w:rPr>
          <w:rFonts w:ascii="Palatino Linotype" w:hAnsi="Palatino Linotype"/>
          <w:vertAlign w:val="superscript"/>
        </w:rPr>
        <w:t>st</w:t>
      </w:r>
      <w:r w:rsidR="009750F2">
        <w:rPr>
          <w:rFonts w:ascii="Palatino Linotype" w:hAnsi="Palatino Linotype"/>
        </w:rPr>
        <w:t xml:space="preserve"> </w:t>
      </w:r>
      <w:r w:rsidR="00C22AC4" w:rsidRPr="009750F2">
        <w:rPr>
          <w:rFonts w:ascii="Palatino Linotype" w:hAnsi="Palatino Linotype"/>
        </w:rPr>
        <w:t xml:space="preserve">October for the Half year period from April to September. </w:t>
      </w:r>
    </w:p>
    <w:p w:rsidR="00725811" w:rsidRDefault="00725811" w:rsidP="009750F2">
      <w:pPr>
        <w:pStyle w:val="Default"/>
        <w:ind w:left="720"/>
        <w:jc w:val="both"/>
        <w:rPr>
          <w:rFonts w:ascii="Palatino Linotype" w:hAnsi="Palatino Linotype"/>
        </w:rPr>
      </w:pPr>
    </w:p>
    <w:p w:rsidR="00725811" w:rsidRDefault="00725811" w:rsidP="009750F2">
      <w:pPr>
        <w:pStyle w:val="Default"/>
        <w:ind w:left="720"/>
        <w:jc w:val="both"/>
        <w:rPr>
          <w:rFonts w:ascii="Palatino Linotype" w:hAnsi="Palatino Linotype"/>
        </w:rPr>
      </w:pPr>
    </w:p>
    <w:p w:rsidR="00725811" w:rsidRDefault="00725811" w:rsidP="009750F2">
      <w:pPr>
        <w:pStyle w:val="Default"/>
        <w:ind w:left="720"/>
        <w:jc w:val="both"/>
        <w:rPr>
          <w:rFonts w:ascii="Palatino Linotype" w:hAnsi="Palatino Linotype"/>
        </w:rPr>
      </w:pPr>
    </w:p>
    <w:p w:rsidR="00725811" w:rsidRPr="009750F2" w:rsidRDefault="00725811" w:rsidP="009750F2">
      <w:pPr>
        <w:pStyle w:val="Default"/>
        <w:ind w:left="720"/>
        <w:jc w:val="both"/>
        <w:rPr>
          <w:rFonts w:ascii="Palatino Linotype" w:hAnsi="Palatino Linotype"/>
        </w:rPr>
      </w:pPr>
    </w:p>
    <w:p w:rsidR="009750F2" w:rsidRDefault="009750F2" w:rsidP="009750F2">
      <w:pPr>
        <w:pStyle w:val="Default"/>
        <w:jc w:val="both"/>
        <w:rPr>
          <w:rFonts w:ascii="Palatino Linotype" w:hAnsi="Palatino Linotype"/>
        </w:rPr>
      </w:pPr>
    </w:p>
    <w:p w:rsidR="00D365B5" w:rsidRPr="00D365B5" w:rsidRDefault="00D365B5" w:rsidP="009750F2">
      <w:pPr>
        <w:pStyle w:val="Default"/>
        <w:jc w:val="both"/>
        <w:rPr>
          <w:rFonts w:ascii="Palatino Linotype" w:hAnsi="Palatino Linotype"/>
          <w:b/>
          <w:u w:val="single"/>
        </w:rPr>
      </w:pPr>
      <w:r w:rsidRPr="00D365B5">
        <w:rPr>
          <w:rFonts w:ascii="Palatino Linotype" w:hAnsi="Palatino Linotype"/>
          <w:b/>
          <w:u w:val="single"/>
        </w:rPr>
        <w:lastRenderedPageBreak/>
        <w:t>INFORMATION REQUIRED FOR FILING THE FORMS:</w:t>
      </w:r>
    </w:p>
    <w:p w:rsidR="00C22AC4" w:rsidRDefault="00C22AC4" w:rsidP="009750F2">
      <w:pPr>
        <w:pStyle w:val="Default"/>
        <w:ind w:firstLine="720"/>
        <w:jc w:val="both"/>
        <w:rPr>
          <w:rFonts w:ascii="Palatino Linotype" w:hAnsi="Palatino Linotype"/>
        </w:rPr>
      </w:pPr>
    </w:p>
    <w:p w:rsidR="00D365B5" w:rsidRPr="00D365B5" w:rsidRDefault="00D365B5" w:rsidP="00D365B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365B5">
        <w:rPr>
          <w:rFonts w:ascii="Palatino Linotype" w:hAnsi="Palatino Linotype"/>
        </w:rPr>
        <w:t>Name of supplier;</w:t>
      </w:r>
    </w:p>
    <w:p w:rsidR="00D365B5" w:rsidRPr="00D365B5" w:rsidRDefault="00D365B5" w:rsidP="00D365B5">
      <w:pPr>
        <w:pStyle w:val="Default"/>
        <w:ind w:firstLine="720"/>
        <w:jc w:val="both"/>
        <w:rPr>
          <w:rFonts w:ascii="Palatino Linotype" w:hAnsi="Palatino Linotype"/>
        </w:rPr>
      </w:pPr>
    </w:p>
    <w:p w:rsidR="00D365B5" w:rsidRPr="00D365B5" w:rsidRDefault="00D365B5" w:rsidP="00D365B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365B5">
        <w:rPr>
          <w:rFonts w:ascii="Palatino Linotype" w:hAnsi="Palatino Linotype"/>
        </w:rPr>
        <w:t>PAN of supplier;</w:t>
      </w:r>
    </w:p>
    <w:p w:rsidR="00D365B5" w:rsidRPr="00D365B5" w:rsidRDefault="00D365B5" w:rsidP="00D365B5">
      <w:pPr>
        <w:pStyle w:val="Default"/>
        <w:ind w:firstLine="720"/>
        <w:jc w:val="both"/>
        <w:rPr>
          <w:rFonts w:ascii="Palatino Linotype" w:hAnsi="Palatino Linotype"/>
        </w:rPr>
      </w:pPr>
    </w:p>
    <w:p w:rsidR="00D365B5" w:rsidRPr="00D365B5" w:rsidRDefault="00D365B5" w:rsidP="00D365B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365B5">
        <w:rPr>
          <w:rFonts w:ascii="Palatino Linotype" w:hAnsi="Palatino Linotype"/>
        </w:rPr>
        <w:t>Amount due against the supplies of goods or services;</w:t>
      </w:r>
    </w:p>
    <w:p w:rsidR="00D365B5" w:rsidRPr="00D365B5" w:rsidRDefault="00D365B5" w:rsidP="00D365B5">
      <w:pPr>
        <w:pStyle w:val="Default"/>
        <w:ind w:firstLine="720"/>
        <w:jc w:val="both"/>
        <w:rPr>
          <w:rFonts w:ascii="Palatino Linotype" w:hAnsi="Palatino Linotype"/>
        </w:rPr>
      </w:pPr>
    </w:p>
    <w:p w:rsidR="00D365B5" w:rsidRPr="00D365B5" w:rsidRDefault="00D365B5" w:rsidP="00D365B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365B5">
        <w:rPr>
          <w:rFonts w:ascii="Palatino Linotype" w:hAnsi="Palatino Linotype"/>
        </w:rPr>
        <w:t>Date from which the amount is due;</w:t>
      </w:r>
    </w:p>
    <w:p w:rsidR="00D365B5" w:rsidRPr="00D365B5" w:rsidRDefault="00D365B5" w:rsidP="00D365B5">
      <w:pPr>
        <w:pStyle w:val="Default"/>
        <w:ind w:firstLine="720"/>
        <w:jc w:val="both"/>
        <w:rPr>
          <w:rFonts w:ascii="Palatino Linotype" w:hAnsi="Palatino Linotype"/>
        </w:rPr>
      </w:pPr>
    </w:p>
    <w:p w:rsidR="00D365B5" w:rsidRDefault="00D365B5" w:rsidP="00D365B5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365B5">
        <w:rPr>
          <w:rFonts w:ascii="Palatino Linotype" w:hAnsi="Palatino Linotype"/>
        </w:rPr>
        <w:t>Reason of delay in amount of payment due</w:t>
      </w:r>
    </w:p>
    <w:p w:rsidR="00D365B5" w:rsidRPr="009750F2" w:rsidRDefault="00D365B5" w:rsidP="00D365B5">
      <w:pPr>
        <w:pStyle w:val="Default"/>
        <w:ind w:firstLine="720"/>
        <w:jc w:val="both"/>
        <w:rPr>
          <w:rFonts w:ascii="Palatino Linotype" w:hAnsi="Palatino Linotype"/>
        </w:rPr>
      </w:pPr>
    </w:p>
    <w:p w:rsidR="00C22AC4" w:rsidRPr="009750F2" w:rsidRDefault="009750F2" w:rsidP="009750F2">
      <w:pPr>
        <w:pStyle w:val="Default"/>
        <w:jc w:val="both"/>
        <w:rPr>
          <w:rFonts w:ascii="Palatino Linotype" w:hAnsi="Palatino Linotype"/>
          <w:b/>
          <w:u w:val="single"/>
        </w:rPr>
      </w:pPr>
      <w:r w:rsidRPr="009750F2">
        <w:rPr>
          <w:rFonts w:ascii="Palatino Linotype" w:hAnsi="Palatino Linotype"/>
          <w:b/>
          <w:u w:val="single"/>
        </w:rPr>
        <w:t>PROCEDURE</w:t>
      </w:r>
      <w:r w:rsidR="005F3D62">
        <w:rPr>
          <w:rFonts w:ascii="Palatino Linotype" w:hAnsi="Palatino Linotype"/>
          <w:b/>
          <w:u w:val="single"/>
        </w:rPr>
        <w:t xml:space="preserve"> TO</w:t>
      </w:r>
      <w:r w:rsidR="00725811">
        <w:rPr>
          <w:rFonts w:ascii="Palatino Linotype" w:hAnsi="Palatino Linotype"/>
          <w:b/>
          <w:u w:val="single"/>
        </w:rPr>
        <w:t xml:space="preserve"> BE</w:t>
      </w:r>
      <w:r w:rsidR="005F3D62">
        <w:rPr>
          <w:rFonts w:ascii="Palatino Linotype" w:hAnsi="Palatino Linotype"/>
          <w:b/>
          <w:u w:val="single"/>
        </w:rPr>
        <w:t xml:space="preserve"> </w:t>
      </w:r>
      <w:r w:rsidR="00725811">
        <w:rPr>
          <w:rFonts w:ascii="Palatino Linotype" w:hAnsi="Palatino Linotype"/>
          <w:b/>
          <w:u w:val="single"/>
        </w:rPr>
        <w:t>FOLLOWED</w:t>
      </w:r>
      <w:r w:rsidR="005F3D62">
        <w:rPr>
          <w:rFonts w:ascii="Palatino Linotype" w:hAnsi="Palatino Linotype"/>
          <w:b/>
          <w:u w:val="single"/>
        </w:rPr>
        <w:t xml:space="preserve"> TO THE VENDOR</w:t>
      </w:r>
      <w:r w:rsidR="00086713">
        <w:rPr>
          <w:rFonts w:ascii="Palatino Linotype" w:hAnsi="Palatino Linotype"/>
          <w:b/>
          <w:u w:val="single"/>
        </w:rPr>
        <w:t>S</w:t>
      </w:r>
      <w:r w:rsidRPr="009750F2">
        <w:rPr>
          <w:rFonts w:ascii="Palatino Linotype" w:hAnsi="Palatino Linotype"/>
          <w:b/>
          <w:u w:val="single"/>
        </w:rPr>
        <w:t>:</w:t>
      </w:r>
    </w:p>
    <w:p w:rsidR="00C22AC4" w:rsidRPr="009750F2" w:rsidRDefault="00C22AC4" w:rsidP="009750F2">
      <w:pPr>
        <w:pStyle w:val="Default"/>
        <w:ind w:firstLine="720"/>
        <w:jc w:val="both"/>
        <w:rPr>
          <w:rFonts w:ascii="Palatino Linotype" w:hAnsi="Palatino Linotype"/>
        </w:rPr>
      </w:pPr>
    </w:p>
    <w:p w:rsidR="00C22AC4" w:rsidRPr="009750F2" w:rsidRDefault="00C22AC4" w:rsidP="009750F2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750F2">
        <w:rPr>
          <w:rFonts w:ascii="Palatino Linotype" w:hAnsi="Palatino Linotype"/>
        </w:rPr>
        <w:t xml:space="preserve">Kindly </w:t>
      </w:r>
      <w:r w:rsidR="009750F2" w:rsidRPr="009750F2">
        <w:rPr>
          <w:rFonts w:ascii="Palatino Linotype" w:hAnsi="Palatino Linotype"/>
        </w:rPr>
        <w:t xml:space="preserve">send the </w:t>
      </w:r>
      <w:r w:rsidRPr="009750F2">
        <w:rPr>
          <w:rFonts w:ascii="Palatino Linotype" w:hAnsi="Palatino Linotype"/>
        </w:rPr>
        <w:t>email to all your vendors asking them whether they fall under Micro or Small enterprise.</w:t>
      </w:r>
      <w:r w:rsidR="009750F2" w:rsidRPr="009750F2">
        <w:rPr>
          <w:rFonts w:ascii="Palatino Linotype" w:hAnsi="Palatino Linotype"/>
        </w:rPr>
        <w:t xml:space="preserve"> If yes, obtain the Certificate of Registration under MSME.</w:t>
      </w:r>
    </w:p>
    <w:p w:rsidR="009750F2" w:rsidRPr="009750F2" w:rsidRDefault="009750F2" w:rsidP="009750F2">
      <w:pPr>
        <w:pStyle w:val="Default"/>
        <w:ind w:left="1080"/>
        <w:jc w:val="both"/>
        <w:rPr>
          <w:rFonts w:ascii="Palatino Linotype" w:hAnsi="Palatino Linotype"/>
        </w:rPr>
      </w:pPr>
    </w:p>
    <w:p w:rsidR="00C22AC4" w:rsidRPr="009750F2" w:rsidRDefault="00C22AC4" w:rsidP="009750F2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750F2">
        <w:rPr>
          <w:rFonts w:ascii="Palatino Linotype" w:hAnsi="Palatino Linotype"/>
        </w:rPr>
        <w:t>After ascertaining the vendors who fall under Micro or small enterprise, please start preparing the dues to them, their PAN no, etc.</w:t>
      </w:r>
    </w:p>
    <w:p w:rsidR="009750F2" w:rsidRPr="009750F2" w:rsidRDefault="009750F2" w:rsidP="009750F2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C22AC4" w:rsidRDefault="005F3D62" w:rsidP="005F3D62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Draft E-form</w:t>
      </w:r>
      <w:r w:rsidR="00C3475C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are attached – please fill point</w:t>
      </w:r>
      <w:r w:rsidR="00C3475C">
        <w:rPr>
          <w:rFonts w:ascii="Palatino Linotype" w:hAnsi="Palatino Linotype"/>
        </w:rPr>
        <w:t xml:space="preserve"> no.5 and other relevant information’s.</w:t>
      </w:r>
    </w:p>
    <w:p w:rsidR="005F3D62" w:rsidRDefault="005F3D62" w:rsidP="005F3D62">
      <w:pPr>
        <w:pStyle w:val="ListParagraph"/>
        <w:rPr>
          <w:rFonts w:ascii="Palatino Linotype" w:hAnsi="Palatino Linotype"/>
        </w:rPr>
      </w:pPr>
    </w:p>
    <w:p w:rsidR="00C22AC4" w:rsidRPr="009750F2" w:rsidRDefault="009750F2" w:rsidP="009750F2">
      <w:pPr>
        <w:pStyle w:val="Default"/>
        <w:jc w:val="both"/>
        <w:rPr>
          <w:rFonts w:ascii="Palatino Linotype" w:hAnsi="Palatino Linotype"/>
          <w:b/>
          <w:bCs/>
          <w:u w:val="single"/>
        </w:rPr>
      </w:pPr>
      <w:r w:rsidRPr="009750F2">
        <w:rPr>
          <w:rFonts w:ascii="Palatino Linotype" w:hAnsi="Palatino Linotype"/>
          <w:b/>
          <w:bCs/>
          <w:u w:val="single"/>
        </w:rPr>
        <w:t>PENALTY FOR NON FILING OF THIS FORM:</w:t>
      </w:r>
    </w:p>
    <w:p w:rsidR="009750F2" w:rsidRPr="009750F2" w:rsidRDefault="009750F2" w:rsidP="009750F2">
      <w:pPr>
        <w:pStyle w:val="Default"/>
        <w:jc w:val="both"/>
        <w:rPr>
          <w:rFonts w:ascii="Palatino Linotype" w:hAnsi="Palatino Linotype"/>
        </w:rPr>
      </w:pPr>
    </w:p>
    <w:p w:rsidR="00C22AC4" w:rsidRPr="009750F2" w:rsidRDefault="00C22AC4" w:rsidP="009750F2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750F2">
        <w:rPr>
          <w:rFonts w:ascii="Palatino Linotype" w:hAnsi="Palatino Linotype"/>
        </w:rPr>
        <w:t xml:space="preserve">The defaulting company may have to pay a fine which may extend to </w:t>
      </w:r>
      <w:r w:rsidR="00D365B5">
        <w:rPr>
          <w:rFonts w:ascii="Palatino Linotype" w:hAnsi="Palatino Linotype"/>
        </w:rPr>
        <w:t xml:space="preserve">             </w:t>
      </w:r>
      <w:r w:rsidR="00D365B5">
        <w:rPr>
          <w:rFonts w:ascii="Palatino Linotype" w:hAnsi="Palatino Linotype"/>
          <w:b/>
          <w:bCs/>
        </w:rPr>
        <w:t>Rs.</w:t>
      </w:r>
      <w:r w:rsidRPr="009750F2">
        <w:rPr>
          <w:rFonts w:ascii="Palatino Linotype" w:hAnsi="Palatino Linotype"/>
          <w:b/>
          <w:bCs/>
        </w:rPr>
        <w:t>25</w:t>
      </w:r>
      <w:r w:rsidR="00D365B5">
        <w:rPr>
          <w:rFonts w:ascii="Palatino Linotype" w:hAnsi="Palatino Linotype"/>
          <w:b/>
          <w:bCs/>
        </w:rPr>
        <w:t>,</w:t>
      </w:r>
      <w:r w:rsidRPr="009750F2">
        <w:rPr>
          <w:rFonts w:ascii="Palatino Linotype" w:hAnsi="Palatino Linotype"/>
          <w:b/>
          <w:bCs/>
        </w:rPr>
        <w:t xml:space="preserve">000/- </w:t>
      </w:r>
    </w:p>
    <w:p w:rsidR="009750F2" w:rsidRPr="009750F2" w:rsidRDefault="009750F2" w:rsidP="009750F2">
      <w:pPr>
        <w:pStyle w:val="Default"/>
        <w:ind w:firstLine="720"/>
        <w:jc w:val="both"/>
        <w:rPr>
          <w:rFonts w:ascii="Palatino Linotype" w:hAnsi="Palatino Linotype"/>
        </w:rPr>
      </w:pPr>
    </w:p>
    <w:p w:rsidR="00C22AC4" w:rsidRPr="009750F2" w:rsidRDefault="00C22AC4" w:rsidP="009750F2">
      <w:pPr>
        <w:pStyle w:val="Defaul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750F2">
        <w:rPr>
          <w:rFonts w:ascii="Palatino Linotype" w:hAnsi="Palatino Linotype"/>
        </w:rPr>
        <w:t>Every Officer of the Company who is in default – shall be punishable with imprisonment for a term which may extend to six months or with fine which shall not be less than twenty-five thousand rupees but which may extend to three lakh rupees, or with both.</w:t>
      </w:r>
    </w:p>
    <w:p w:rsidR="00C22AC4" w:rsidRPr="009750F2" w:rsidRDefault="00C22AC4" w:rsidP="009750F2">
      <w:pPr>
        <w:ind w:left="720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C22AC4" w:rsidRPr="009750F2" w:rsidSect="00C347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5AD"/>
    <w:multiLevelType w:val="hybridMultilevel"/>
    <w:tmpl w:val="352E9CC4"/>
    <w:lvl w:ilvl="0" w:tplc="1C904562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4"/>
    <w:rsid w:val="00086713"/>
    <w:rsid w:val="000F6031"/>
    <w:rsid w:val="002B32C9"/>
    <w:rsid w:val="003A077E"/>
    <w:rsid w:val="005F3D62"/>
    <w:rsid w:val="006E6111"/>
    <w:rsid w:val="00725811"/>
    <w:rsid w:val="00823772"/>
    <w:rsid w:val="00870E67"/>
    <w:rsid w:val="008F0778"/>
    <w:rsid w:val="00956209"/>
    <w:rsid w:val="009750F2"/>
    <w:rsid w:val="00A94759"/>
    <w:rsid w:val="00AC58E4"/>
    <w:rsid w:val="00B12D2F"/>
    <w:rsid w:val="00B468CB"/>
    <w:rsid w:val="00B55301"/>
    <w:rsid w:val="00C22AC4"/>
    <w:rsid w:val="00C3475C"/>
    <w:rsid w:val="00CD0622"/>
    <w:rsid w:val="00D33039"/>
    <w:rsid w:val="00D365B5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</dc:creator>
  <cp:lastModifiedBy>UDAY</cp:lastModifiedBy>
  <cp:revision>5</cp:revision>
  <dcterms:created xsi:type="dcterms:W3CDTF">2019-05-14T14:13:00Z</dcterms:created>
  <dcterms:modified xsi:type="dcterms:W3CDTF">2019-05-14T14:18:00Z</dcterms:modified>
</cp:coreProperties>
</file>