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8F8" w:rsidRDefault="002478F8">
      <w:pPr>
        <w:jc w:val="center"/>
        <w:rPr>
          <w:rFonts w:ascii="Times New Roman" w:eastAsia="PMingLiU-ExtB" w:hAnsi="Times New Roman" w:cs="Times New Roman"/>
          <w:b/>
          <w:bCs/>
        </w:rPr>
      </w:pPr>
    </w:p>
    <w:p w:rsidR="00684C1F" w:rsidRPr="0037729B" w:rsidRDefault="00684C1F" w:rsidP="0037729B">
      <w:pPr>
        <w:spacing w:after="0"/>
        <w:jc w:val="center"/>
        <w:rPr>
          <w:b/>
          <w:sz w:val="44"/>
          <w:szCs w:val="32"/>
        </w:rPr>
      </w:pPr>
      <w:r w:rsidRPr="0037729B">
        <w:rPr>
          <w:b/>
          <w:sz w:val="44"/>
          <w:szCs w:val="32"/>
        </w:rPr>
        <w:t xml:space="preserve">COUNCIL FOR LEATHER EXPORTS </w:t>
      </w:r>
    </w:p>
    <w:p w:rsidR="0037729B" w:rsidRDefault="00684C1F" w:rsidP="0037729B">
      <w:pPr>
        <w:spacing w:after="0"/>
        <w:jc w:val="center"/>
        <w:rPr>
          <w:b/>
          <w:i/>
          <w:sz w:val="28"/>
          <w:szCs w:val="28"/>
        </w:rPr>
      </w:pPr>
      <w:r w:rsidRPr="003E160F">
        <w:rPr>
          <w:b/>
          <w:i/>
          <w:sz w:val="28"/>
          <w:szCs w:val="28"/>
        </w:rPr>
        <w:t xml:space="preserve">SWACHHATA PAKHWADA CELEBRATIONS </w:t>
      </w:r>
      <w:r w:rsidR="0037729B">
        <w:rPr>
          <w:b/>
          <w:i/>
          <w:sz w:val="28"/>
          <w:szCs w:val="28"/>
        </w:rPr>
        <w:t>–</w:t>
      </w:r>
      <w:r w:rsidRPr="003E160F">
        <w:rPr>
          <w:b/>
          <w:i/>
          <w:sz w:val="28"/>
          <w:szCs w:val="28"/>
        </w:rPr>
        <w:t xml:space="preserve"> </w:t>
      </w:r>
    </w:p>
    <w:p w:rsidR="00684C1F" w:rsidRPr="001358FB" w:rsidRDefault="00684C1F" w:rsidP="001358FB">
      <w:pPr>
        <w:spacing w:after="0"/>
        <w:jc w:val="center"/>
        <w:rPr>
          <w:b/>
          <w:i/>
          <w:sz w:val="28"/>
          <w:szCs w:val="28"/>
        </w:rPr>
      </w:pPr>
      <w:r w:rsidRPr="003E160F">
        <w:rPr>
          <w:b/>
          <w:i/>
          <w:sz w:val="28"/>
          <w:szCs w:val="28"/>
        </w:rPr>
        <w:t>NOV</w:t>
      </w:r>
      <w:r w:rsidR="0037729B">
        <w:rPr>
          <w:b/>
          <w:i/>
          <w:sz w:val="28"/>
          <w:szCs w:val="28"/>
        </w:rPr>
        <w:t>EMBER</w:t>
      </w:r>
      <w:r w:rsidRPr="003E160F">
        <w:rPr>
          <w:b/>
          <w:i/>
          <w:sz w:val="28"/>
          <w:szCs w:val="28"/>
        </w:rPr>
        <w:t xml:space="preserve"> 1-15, 2019</w:t>
      </w:r>
    </w:p>
    <w:p w:rsidR="005852CA" w:rsidRPr="001358FB" w:rsidRDefault="0037729B" w:rsidP="005852CA">
      <w:pPr>
        <w:spacing w:after="0"/>
        <w:jc w:val="both"/>
        <w:rPr>
          <w:rFonts w:ascii="Verdana" w:hAnsi="Verdana"/>
          <w:sz w:val="24"/>
          <w:szCs w:val="22"/>
        </w:rPr>
      </w:pPr>
      <w:r w:rsidRPr="001358FB">
        <w:rPr>
          <w:rFonts w:ascii="Verdana" w:hAnsi="Verdana"/>
          <w:sz w:val="24"/>
          <w:szCs w:val="22"/>
        </w:rPr>
        <w:t xml:space="preserve">Council </w:t>
      </w:r>
      <w:r w:rsidR="00E8020D" w:rsidRPr="001358FB">
        <w:rPr>
          <w:rFonts w:ascii="Verdana" w:hAnsi="Verdana"/>
          <w:sz w:val="24"/>
          <w:szCs w:val="22"/>
        </w:rPr>
        <w:t xml:space="preserve">for Leather Exports (CLE) and members of the Leather fraternity celebrated ‘Swachhata </w:t>
      </w:r>
      <w:proofErr w:type="spellStart"/>
      <w:r w:rsidR="00E8020D" w:rsidRPr="001358FB">
        <w:rPr>
          <w:rFonts w:ascii="Verdana" w:hAnsi="Verdana"/>
          <w:sz w:val="24"/>
          <w:szCs w:val="22"/>
        </w:rPr>
        <w:t>Pakhwada</w:t>
      </w:r>
      <w:proofErr w:type="spellEnd"/>
      <w:r w:rsidR="00E8020D" w:rsidRPr="001358FB">
        <w:rPr>
          <w:rFonts w:ascii="Verdana" w:hAnsi="Verdana"/>
          <w:sz w:val="24"/>
          <w:szCs w:val="22"/>
        </w:rPr>
        <w:t xml:space="preserve"> 2019’ during the period 1</w:t>
      </w:r>
      <w:r w:rsidR="00E8020D" w:rsidRPr="001358FB">
        <w:rPr>
          <w:rFonts w:ascii="Verdana" w:hAnsi="Verdana"/>
          <w:sz w:val="24"/>
          <w:szCs w:val="22"/>
          <w:vertAlign w:val="superscript"/>
        </w:rPr>
        <w:t>st</w:t>
      </w:r>
      <w:r w:rsidR="00E8020D" w:rsidRPr="001358FB">
        <w:rPr>
          <w:rFonts w:ascii="Verdana" w:hAnsi="Verdana"/>
          <w:sz w:val="24"/>
          <w:szCs w:val="22"/>
        </w:rPr>
        <w:t xml:space="preserve"> to 15</w:t>
      </w:r>
      <w:r w:rsidR="00E8020D" w:rsidRPr="001358FB">
        <w:rPr>
          <w:rFonts w:ascii="Verdana" w:hAnsi="Verdana"/>
          <w:sz w:val="24"/>
          <w:szCs w:val="22"/>
          <w:vertAlign w:val="superscript"/>
        </w:rPr>
        <w:t>th</w:t>
      </w:r>
      <w:r w:rsidR="00E8020D" w:rsidRPr="001358FB">
        <w:rPr>
          <w:rFonts w:ascii="Verdana" w:hAnsi="Verdana"/>
          <w:sz w:val="24"/>
          <w:szCs w:val="22"/>
        </w:rPr>
        <w:t xml:space="preserve"> November, 201</w:t>
      </w:r>
      <w:r w:rsidR="00ED3CC2" w:rsidRPr="001358FB">
        <w:rPr>
          <w:rFonts w:ascii="Verdana" w:hAnsi="Verdana"/>
          <w:sz w:val="24"/>
          <w:szCs w:val="22"/>
        </w:rPr>
        <w:t xml:space="preserve">9.  </w:t>
      </w:r>
      <w:r w:rsidR="00684C1F" w:rsidRPr="001358FB">
        <w:rPr>
          <w:rFonts w:ascii="Verdana" w:hAnsi="Verdana"/>
          <w:sz w:val="24"/>
          <w:szCs w:val="22"/>
        </w:rPr>
        <w:t>Apart from observing the Swa</w:t>
      </w:r>
      <w:r w:rsidR="00ED3CC2" w:rsidRPr="001358FB">
        <w:rPr>
          <w:rFonts w:ascii="Verdana" w:hAnsi="Verdana"/>
          <w:sz w:val="24"/>
          <w:szCs w:val="22"/>
        </w:rPr>
        <w:t xml:space="preserve">chhata </w:t>
      </w:r>
      <w:proofErr w:type="spellStart"/>
      <w:r w:rsidR="00ED3CC2" w:rsidRPr="001358FB">
        <w:rPr>
          <w:rFonts w:ascii="Verdana" w:hAnsi="Verdana"/>
          <w:sz w:val="24"/>
          <w:szCs w:val="22"/>
        </w:rPr>
        <w:t>Pakhwada</w:t>
      </w:r>
      <w:proofErr w:type="spellEnd"/>
      <w:r w:rsidR="00ED3CC2" w:rsidRPr="001358FB">
        <w:rPr>
          <w:rFonts w:ascii="Verdana" w:hAnsi="Verdana"/>
          <w:sz w:val="24"/>
          <w:szCs w:val="22"/>
        </w:rPr>
        <w:t xml:space="preserve"> in the Head Office and Regional Offices of CLE, we</w:t>
      </w:r>
      <w:r w:rsidR="00684C1F" w:rsidRPr="001358FB">
        <w:rPr>
          <w:rFonts w:ascii="Verdana" w:hAnsi="Verdana"/>
          <w:sz w:val="24"/>
          <w:szCs w:val="22"/>
        </w:rPr>
        <w:t xml:space="preserve"> followed up with the members of the </w:t>
      </w:r>
      <w:r w:rsidR="00ED3CC2" w:rsidRPr="001358FB">
        <w:rPr>
          <w:rFonts w:ascii="Verdana" w:hAnsi="Verdana"/>
          <w:sz w:val="24"/>
          <w:szCs w:val="22"/>
        </w:rPr>
        <w:t>Council and encouraged</w:t>
      </w:r>
      <w:r w:rsidR="00684C1F" w:rsidRPr="001358FB">
        <w:rPr>
          <w:rFonts w:ascii="Verdana" w:hAnsi="Verdana"/>
          <w:sz w:val="24"/>
          <w:szCs w:val="22"/>
        </w:rPr>
        <w:t xml:space="preserve"> them to observe Swachhata </w:t>
      </w:r>
      <w:proofErr w:type="spellStart"/>
      <w:r w:rsidR="00684C1F" w:rsidRPr="001358FB">
        <w:rPr>
          <w:rFonts w:ascii="Verdana" w:hAnsi="Verdana"/>
          <w:sz w:val="24"/>
          <w:szCs w:val="22"/>
        </w:rPr>
        <w:t>Pakhwada</w:t>
      </w:r>
      <w:proofErr w:type="spellEnd"/>
      <w:r w:rsidR="00684C1F" w:rsidRPr="001358FB">
        <w:rPr>
          <w:rFonts w:ascii="Verdana" w:hAnsi="Verdana"/>
          <w:sz w:val="24"/>
          <w:szCs w:val="22"/>
        </w:rPr>
        <w:t xml:space="preserve"> during the 1</w:t>
      </w:r>
      <w:r w:rsidR="00684C1F" w:rsidRPr="001358FB">
        <w:rPr>
          <w:rFonts w:ascii="Verdana" w:hAnsi="Verdana"/>
          <w:sz w:val="24"/>
          <w:szCs w:val="22"/>
          <w:vertAlign w:val="superscript"/>
        </w:rPr>
        <w:t>st</w:t>
      </w:r>
      <w:r w:rsidR="00684C1F" w:rsidRPr="001358FB">
        <w:rPr>
          <w:rFonts w:ascii="Verdana" w:hAnsi="Verdana"/>
          <w:sz w:val="24"/>
          <w:szCs w:val="22"/>
        </w:rPr>
        <w:t xml:space="preserve"> fortnight of November 2019 as part of the </w:t>
      </w:r>
      <w:proofErr w:type="spellStart"/>
      <w:r w:rsidR="00684C1F" w:rsidRPr="001358FB">
        <w:rPr>
          <w:rFonts w:ascii="Verdana" w:hAnsi="Verdana"/>
          <w:sz w:val="24"/>
          <w:szCs w:val="22"/>
        </w:rPr>
        <w:t>Hon’ble</w:t>
      </w:r>
      <w:proofErr w:type="spellEnd"/>
      <w:r w:rsidR="00684C1F" w:rsidRPr="001358FB">
        <w:rPr>
          <w:rFonts w:ascii="Verdana" w:hAnsi="Verdana"/>
          <w:sz w:val="24"/>
          <w:szCs w:val="22"/>
        </w:rPr>
        <w:t xml:space="preserve"> Prime Minister </w:t>
      </w:r>
      <w:proofErr w:type="spellStart"/>
      <w:r w:rsidR="00684C1F" w:rsidRPr="001358FB">
        <w:rPr>
          <w:rFonts w:ascii="Verdana" w:hAnsi="Verdana"/>
          <w:sz w:val="24"/>
          <w:szCs w:val="22"/>
        </w:rPr>
        <w:t>Shri</w:t>
      </w:r>
      <w:proofErr w:type="spellEnd"/>
      <w:r w:rsidR="00684C1F" w:rsidRPr="001358FB">
        <w:rPr>
          <w:rFonts w:ascii="Verdana" w:hAnsi="Verdana"/>
          <w:sz w:val="24"/>
          <w:szCs w:val="22"/>
        </w:rPr>
        <w:t xml:space="preserve"> </w:t>
      </w:r>
      <w:proofErr w:type="spellStart"/>
      <w:r w:rsidR="00684C1F" w:rsidRPr="001358FB">
        <w:rPr>
          <w:rFonts w:ascii="Verdana" w:hAnsi="Verdana"/>
          <w:sz w:val="24"/>
          <w:szCs w:val="22"/>
        </w:rPr>
        <w:t>Narendra</w:t>
      </w:r>
      <w:proofErr w:type="spellEnd"/>
      <w:r w:rsidR="00684C1F" w:rsidRPr="001358FB">
        <w:rPr>
          <w:rFonts w:ascii="Verdana" w:hAnsi="Verdana"/>
          <w:sz w:val="24"/>
          <w:szCs w:val="22"/>
        </w:rPr>
        <w:t xml:space="preserve"> </w:t>
      </w:r>
      <w:proofErr w:type="spellStart"/>
      <w:r w:rsidR="00684C1F" w:rsidRPr="001358FB">
        <w:rPr>
          <w:rFonts w:ascii="Verdana" w:hAnsi="Verdana"/>
          <w:sz w:val="24"/>
          <w:szCs w:val="22"/>
        </w:rPr>
        <w:t>Modiji’s</w:t>
      </w:r>
      <w:proofErr w:type="spellEnd"/>
      <w:r w:rsidR="00684C1F" w:rsidRPr="001358FB">
        <w:rPr>
          <w:rFonts w:ascii="Verdana" w:hAnsi="Verdana"/>
          <w:sz w:val="24"/>
          <w:szCs w:val="22"/>
        </w:rPr>
        <w:t xml:space="preserve"> vision of </w:t>
      </w:r>
      <w:proofErr w:type="spellStart"/>
      <w:r w:rsidR="00684C1F" w:rsidRPr="001358FB">
        <w:rPr>
          <w:rFonts w:ascii="Verdana" w:hAnsi="Verdana"/>
          <w:sz w:val="24"/>
          <w:szCs w:val="22"/>
        </w:rPr>
        <w:t>Swachh</w:t>
      </w:r>
      <w:proofErr w:type="spellEnd"/>
      <w:r w:rsidR="00684C1F" w:rsidRPr="001358FB">
        <w:rPr>
          <w:rFonts w:ascii="Verdana" w:hAnsi="Verdana"/>
          <w:sz w:val="24"/>
          <w:szCs w:val="22"/>
        </w:rPr>
        <w:t xml:space="preserve"> </w:t>
      </w:r>
      <w:proofErr w:type="spellStart"/>
      <w:r w:rsidR="00684C1F" w:rsidRPr="001358FB">
        <w:rPr>
          <w:rFonts w:ascii="Verdana" w:hAnsi="Verdana"/>
          <w:sz w:val="24"/>
          <w:szCs w:val="22"/>
        </w:rPr>
        <w:t>Bharath</w:t>
      </w:r>
      <w:proofErr w:type="spellEnd"/>
      <w:r w:rsidR="00684C1F" w:rsidRPr="001358FB">
        <w:rPr>
          <w:rFonts w:ascii="Verdana" w:hAnsi="Verdana"/>
          <w:sz w:val="24"/>
          <w:szCs w:val="22"/>
        </w:rPr>
        <w:t xml:space="preserve"> </w:t>
      </w:r>
      <w:proofErr w:type="spellStart"/>
      <w:r w:rsidR="00684C1F" w:rsidRPr="001358FB">
        <w:rPr>
          <w:rFonts w:ascii="Verdana" w:hAnsi="Verdana"/>
          <w:sz w:val="24"/>
          <w:szCs w:val="22"/>
        </w:rPr>
        <w:t>Abhiyan</w:t>
      </w:r>
      <w:proofErr w:type="spellEnd"/>
      <w:r w:rsidR="00684C1F" w:rsidRPr="001358FB">
        <w:rPr>
          <w:rFonts w:ascii="Verdana" w:hAnsi="Verdana"/>
          <w:sz w:val="24"/>
          <w:szCs w:val="22"/>
        </w:rPr>
        <w:t>.</w:t>
      </w:r>
      <w:r w:rsidR="00ED3CC2" w:rsidRPr="001358FB">
        <w:rPr>
          <w:rFonts w:ascii="Verdana" w:hAnsi="Verdana"/>
          <w:sz w:val="24"/>
          <w:szCs w:val="22"/>
        </w:rPr>
        <w:t xml:space="preserve">  </w:t>
      </w:r>
      <w:r w:rsidR="00DB6158" w:rsidRPr="001358FB">
        <w:rPr>
          <w:rFonts w:ascii="Verdana" w:hAnsi="Verdana"/>
          <w:sz w:val="24"/>
          <w:szCs w:val="22"/>
        </w:rPr>
        <w:t>The major</w:t>
      </w:r>
      <w:r w:rsidR="00ED3CC2" w:rsidRPr="001358FB">
        <w:rPr>
          <w:rFonts w:ascii="Verdana" w:hAnsi="Verdana"/>
          <w:sz w:val="24"/>
          <w:szCs w:val="22"/>
        </w:rPr>
        <w:t xml:space="preserve"> ac</w:t>
      </w:r>
      <w:r w:rsidR="00DB6158" w:rsidRPr="001358FB">
        <w:rPr>
          <w:rFonts w:ascii="Verdana" w:hAnsi="Verdana"/>
          <w:sz w:val="24"/>
          <w:szCs w:val="22"/>
        </w:rPr>
        <w:t>tivities carried</w:t>
      </w:r>
      <w:r w:rsidR="00760F02">
        <w:rPr>
          <w:rFonts w:ascii="Verdana" w:hAnsi="Verdana"/>
          <w:sz w:val="24"/>
          <w:szCs w:val="22"/>
        </w:rPr>
        <w:t xml:space="preserve"> out</w:t>
      </w:r>
      <w:r w:rsidR="00DB6158" w:rsidRPr="001358FB">
        <w:rPr>
          <w:rFonts w:ascii="Verdana" w:hAnsi="Verdana"/>
          <w:sz w:val="24"/>
          <w:szCs w:val="22"/>
        </w:rPr>
        <w:t xml:space="preserve"> by the Council</w:t>
      </w:r>
      <w:r w:rsidR="005852CA" w:rsidRPr="001358FB">
        <w:rPr>
          <w:rFonts w:ascii="Verdana" w:hAnsi="Verdana"/>
          <w:sz w:val="24"/>
          <w:szCs w:val="22"/>
        </w:rPr>
        <w:t xml:space="preserve"> and members of the leather industry </w:t>
      </w:r>
      <w:r w:rsidR="00ED3CC2" w:rsidRPr="001358FB">
        <w:rPr>
          <w:rFonts w:ascii="Verdana" w:hAnsi="Verdana"/>
          <w:sz w:val="24"/>
          <w:szCs w:val="22"/>
        </w:rPr>
        <w:t xml:space="preserve">are; </w:t>
      </w:r>
    </w:p>
    <w:p w:rsidR="00ED3CC2" w:rsidRPr="001358FB" w:rsidRDefault="005852CA" w:rsidP="00DB6158">
      <w:pPr>
        <w:pStyle w:val="ListParagraph"/>
        <w:numPr>
          <w:ilvl w:val="0"/>
          <w:numId w:val="1"/>
        </w:numPr>
        <w:jc w:val="both"/>
        <w:rPr>
          <w:rFonts w:ascii="Verdana" w:hAnsi="Verdana"/>
          <w:szCs w:val="22"/>
        </w:rPr>
      </w:pPr>
      <w:r w:rsidRPr="001358FB">
        <w:rPr>
          <w:rFonts w:ascii="Verdana" w:hAnsi="Verdana"/>
          <w:szCs w:val="22"/>
        </w:rPr>
        <w:t xml:space="preserve">Planted trees </w:t>
      </w:r>
      <w:r w:rsidR="00ED3CC2" w:rsidRPr="001358FB">
        <w:rPr>
          <w:rFonts w:ascii="Verdana" w:hAnsi="Verdana"/>
          <w:szCs w:val="22"/>
        </w:rPr>
        <w:t>around the factory</w:t>
      </w:r>
      <w:r w:rsidR="00DB6158" w:rsidRPr="001358FB">
        <w:rPr>
          <w:rFonts w:ascii="Verdana" w:hAnsi="Verdana"/>
          <w:szCs w:val="22"/>
        </w:rPr>
        <w:t>/office</w:t>
      </w:r>
      <w:r w:rsidR="00ED3CC2" w:rsidRPr="001358FB">
        <w:rPr>
          <w:rFonts w:ascii="Verdana" w:hAnsi="Verdana"/>
          <w:szCs w:val="22"/>
        </w:rPr>
        <w:t xml:space="preserve"> premises.</w:t>
      </w:r>
    </w:p>
    <w:p w:rsidR="00DB6158" w:rsidRPr="001358FB" w:rsidRDefault="00DB6158" w:rsidP="00DB6158">
      <w:pPr>
        <w:pStyle w:val="ListParagraph"/>
        <w:numPr>
          <w:ilvl w:val="0"/>
          <w:numId w:val="1"/>
        </w:numPr>
        <w:jc w:val="both"/>
        <w:rPr>
          <w:rFonts w:ascii="Verdana" w:hAnsi="Verdana"/>
          <w:szCs w:val="22"/>
        </w:rPr>
      </w:pPr>
      <w:r w:rsidRPr="001358FB">
        <w:rPr>
          <w:rFonts w:ascii="Verdana" w:hAnsi="Verdana"/>
          <w:szCs w:val="22"/>
        </w:rPr>
        <w:t>A</w:t>
      </w:r>
      <w:r w:rsidR="00ED3CC2" w:rsidRPr="001358FB">
        <w:rPr>
          <w:rFonts w:ascii="Verdana" w:hAnsi="Verdana"/>
          <w:szCs w:val="22"/>
        </w:rPr>
        <w:t>rrange</w:t>
      </w:r>
      <w:r w:rsidRPr="001358FB">
        <w:rPr>
          <w:rFonts w:ascii="Verdana" w:hAnsi="Verdana"/>
          <w:szCs w:val="22"/>
        </w:rPr>
        <w:t>d</w:t>
      </w:r>
      <w:r w:rsidR="00ED3CC2" w:rsidRPr="001358FB">
        <w:rPr>
          <w:rFonts w:ascii="Verdana" w:hAnsi="Verdana"/>
          <w:szCs w:val="22"/>
        </w:rPr>
        <w:t xml:space="preserve"> mass cleaning </w:t>
      </w:r>
      <w:proofErr w:type="spellStart"/>
      <w:r w:rsidR="00ED3CC2" w:rsidRPr="001358FB">
        <w:rPr>
          <w:rFonts w:ascii="Verdana" w:hAnsi="Verdana"/>
          <w:szCs w:val="22"/>
        </w:rPr>
        <w:t>programmes</w:t>
      </w:r>
      <w:proofErr w:type="spellEnd"/>
      <w:r w:rsidR="00ED3CC2" w:rsidRPr="001358FB">
        <w:rPr>
          <w:rFonts w:ascii="Verdana" w:hAnsi="Verdana"/>
          <w:szCs w:val="22"/>
        </w:rPr>
        <w:t xml:space="preserve"> in the surroundings of factories.</w:t>
      </w:r>
    </w:p>
    <w:p w:rsidR="00ED3CC2" w:rsidRPr="001358FB" w:rsidRDefault="00ED3CC2" w:rsidP="00DB6158">
      <w:pPr>
        <w:pStyle w:val="ListParagraph"/>
        <w:numPr>
          <w:ilvl w:val="0"/>
          <w:numId w:val="1"/>
        </w:numPr>
        <w:jc w:val="both"/>
        <w:rPr>
          <w:rFonts w:ascii="Verdana" w:hAnsi="Verdana"/>
          <w:szCs w:val="22"/>
        </w:rPr>
      </w:pPr>
      <w:r w:rsidRPr="001358FB">
        <w:rPr>
          <w:rFonts w:ascii="Verdana" w:hAnsi="Verdana"/>
          <w:szCs w:val="22"/>
        </w:rPr>
        <w:t>Cleaning and buil</w:t>
      </w:r>
      <w:r w:rsidR="00DB6158" w:rsidRPr="001358FB">
        <w:rPr>
          <w:rFonts w:ascii="Verdana" w:hAnsi="Verdana"/>
          <w:szCs w:val="22"/>
        </w:rPr>
        <w:t xml:space="preserve">ding of toilets for use of the </w:t>
      </w:r>
      <w:r w:rsidRPr="001358FB">
        <w:rPr>
          <w:rFonts w:ascii="Verdana" w:hAnsi="Verdana"/>
          <w:szCs w:val="22"/>
        </w:rPr>
        <w:t>workers</w:t>
      </w:r>
      <w:r w:rsidR="00DB6158" w:rsidRPr="001358FB">
        <w:rPr>
          <w:rFonts w:ascii="Verdana" w:hAnsi="Verdana"/>
          <w:szCs w:val="22"/>
        </w:rPr>
        <w:t xml:space="preserve"> were undertaken by the factory management.</w:t>
      </w:r>
    </w:p>
    <w:p w:rsidR="00ED3CC2" w:rsidRPr="001358FB" w:rsidRDefault="00DB6158" w:rsidP="00DB6158">
      <w:pPr>
        <w:pStyle w:val="ListParagraph"/>
        <w:numPr>
          <w:ilvl w:val="0"/>
          <w:numId w:val="1"/>
        </w:numPr>
        <w:jc w:val="both"/>
        <w:rPr>
          <w:rFonts w:ascii="Verdana" w:hAnsi="Verdana"/>
          <w:szCs w:val="22"/>
        </w:rPr>
      </w:pPr>
      <w:r w:rsidRPr="001358FB">
        <w:rPr>
          <w:rFonts w:ascii="Verdana" w:hAnsi="Verdana"/>
          <w:szCs w:val="22"/>
        </w:rPr>
        <w:t>D</w:t>
      </w:r>
      <w:r w:rsidR="00ED3CC2" w:rsidRPr="001358FB">
        <w:rPr>
          <w:rFonts w:ascii="Verdana" w:hAnsi="Verdana"/>
          <w:szCs w:val="22"/>
        </w:rPr>
        <w:t>istribute</w:t>
      </w:r>
      <w:r w:rsidRPr="001358FB">
        <w:rPr>
          <w:rFonts w:ascii="Verdana" w:hAnsi="Verdana"/>
          <w:szCs w:val="22"/>
        </w:rPr>
        <w:t>d</w:t>
      </w:r>
      <w:r w:rsidR="00ED3CC2" w:rsidRPr="001358FB">
        <w:rPr>
          <w:rFonts w:ascii="Verdana" w:hAnsi="Verdana"/>
          <w:szCs w:val="22"/>
        </w:rPr>
        <w:t xml:space="preserve"> </w:t>
      </w:r>
      <w:r w:rsidR="00ED3CC2" w:rsidRPr="001358FB">
        <w:rPr>
          <w:rFonts w:ascii="Verdana" w:eastAsia="Calibri" w:hAnsi="Verdana"/>
          <w:szCs w:val="22"/>
        </w:rPr>
        <w:t xml:space="preserve">Cloth/Jute Bags </w:t>
      </w:r>
      <w:r w:rsidRPr="001358FB">
        <w:rPr>
          <w:rFonts w:ascii="Verdana" w:eastAsia="Calibri" w:hAnsi="Verdana"/>
          <w:szCs w:val="22"/>
        </w:rPr>
        <w:t>in replacement to Plastic Bags.</w:t>
      </w:r>
    </w:p>
    <w:p w:rsidR="00ED3CC2" w:rsidRPr="001358FB" w:rsidRDefault="00DB6158" w:rsidP="00DB6158">
      <w:pPr>
        <w:pStyle w:val="ListParagraph"/>
        <w:numPr>
          <w:ilvl w:val="0"/>
          <w:numId w:val="1"/>
        </w:numPr>
        <w:jc w:val="both"/>
        <w:rPr>
          <w:rFonts w:ascii="Verdana" w:hAnsi="Verdana"/>
          <w:szCs w:val="22"/>
        </w:rPr>
      </w:pPr>
      <w:r w:rsidRPr="001358FB">
        <w:rPr>
          <w:rFonts w:ascii="Verdana" w:hAnsi="Verdana"/>
          <w:szCs w:val="22"/>
        </w:rPr>
        <w:t xml:space="preserve">The management of factories checked </w:t>
      </w:r>
      <w:r w:rsidR="00ED3CC2" w:rsidRPr="001358FB">
        <w:rPr>
          <w:rFonts w:ascii="Verdana" w:hAnsi="Verdana"/>
          <w:szCs w:val="22"/>
        </w:rPr>
        <w:t xml:space="preserve">the </w:t>
      </w:r>
      <w:r w:rsidRPr="001358FB">
        <w:rPr>
          <w:rFonts w:ascii="Verdana" w:eastAsia="Calibri" w:hAnsi="Verdana"/>
          <w:szCs w:val="22"/>
        </w:rPr>
        <w:t>Waste Management a</w:t>
      </w:r>
      <w:r w:rsidR="00ED3CC2" w:rsidRPr="001358FB">
        <w:rPr>
          <w:rFonts w:ascii="Verdana" w:eastAsia="Calibri" w:hAnsi="Verdana"/>
          <w:szCs w:val="22"/>
        </w:rPr>
        <w:t>ctivities within and outside the factories</w:t>
      </w:r>
      <w:r w:rsidRPr="001358FB">
        <w:rPr>
          <w:rFonts w:ascii="Verdana" w:eastAsia="Calibri" w:hAnsi="Verdana"/>
          <w:szCs w:val="22"/>
        </w:rPr>
        <w:t>/tanneries</w:t>
      </w:r>
      <w:r w:rsidR="00ED3CC2" w:rsidRPr="001358FB">
        <w:rPr>
          <w:rFonts w:ascii="Verdana" w:eastAsia="Calibri" w:hAnsi="Verdana"/>
          <w:szCs w:val="22"/>
        </w:rPr>
        <w:t>.</w:t>
      </w:r>
    </w:p>
    <w:p w:rsidR="00ED3CC2" w:rsidRPr="001358FB" w:rsidRDefault="00DB6158" w:rsidP="00DB6158">
      <w:pPr>
        <w:pStyle w:val="ListParagraph"/>
        <w:numPr>
          <w:ilvl w:val="0"/>
          <w:numId w:val="1"/>
        </w:numPr>
        <w:jc w:val="both"/>
        <w:rPr>
          <w:rFonts w:ascii="Verdana" w:hAnsi="Verdana"/>
          <w:szCs w:val="22"/>
        </w:rPr>
      </w:pPr>
      <w:r w:rsidRPr="001358FB">
        <w:rPr>
          <w:rFonts w:ascii="Verdana" w:hAnsi="Verdana"/>
          <w:szCs w:val="22"/>
        </w:rPr>
        <w:t>Made</w:t>
      </w:r>
      <w:r w:rsidR="00ED3CC2" w:rsidRPr="001358FB">
        <w:rPr>
          <w:rFonts w:ascii="Verdana" w:hAnsi="Verdana"/>
          <w:szCs w:val="22"/>
        </w:rPr>
        <w:t xml:space="preserve"> arrangement</w:t>
      </w:r>
      <w:r w:rsidRPr="001358FB">
        <w:rPr>
          <w:rFonts w:ascii="Verdana" w:hAnsi="Verdana"/>
          <w:szCs w:val="22"/>
        </w:rPr>
        <w:t>s</w:t>
      </w:r>
      <w:r w:rsidR="00ED3CC2" w:rsidRPr="001358FB">
        <w:rPr>
          <w:rFonts w:ascii="Verdana" w:hAnsi="Verdana"/>
          <w:szCs w:val="22"/>
        </w:rPr>
        <w:t xml:space="preserve"> for collecting </w:t>
      </w:r>
      <w:r w:rsidR="00ED3CC2" w:rsidRPr="001358FB">
        <w:rPr>
          <w:rFonts w:ascii="Verdana" w:eastAsia="Calibri" w:hAnsi="Verdana"/>
          <w:szCs w:val="22"/>
        </w:rPr>
        <w:t xml:space="preserve">garbage bags around the residence </w:t>
      </w:r>
      <w:r w:rsidRPr="001358FB">
        <w:rPr>
          <w:rFonts w:ascii="Verdana" w:eastAsia="Calibri" w:hAnsi="Verdana"/>
          <w:szCs w:val="22"/>
        </w:rPr>
        <w:t xml:space="preserve">and factories </w:t>
      </w:r>
      <w:r w:rsidR="00ED3CC2" w:rsidRPr="001358FB">
        <w:rPr>
          <w:rFonts w:ascii="Verdana" w:eastAsia="Calibri" w:hAnsi="Verdana"/>
          <w:szCs w:val="22"/>
        </w:rPr>
        <w:t>by keeping garbage bags and recycle the same.</w:t>
      </w:r>
    </w:p>
    <w:p w:rsidR="00B11D54" w:rsidRPr="001358FB" w:rsidRDefault="00B11D54" w:rsidP="001358FB">
      <w:pPr>
        <w:pStyle w:val="ListParagraph"/>
        <w:numPr>
          <w:ilvl w:val="0"/>
          <w:numId w:val="1"/>
        </w:numPr>
        <w:jc w:val="both"/>
        <w:rPr>
          <w:rFonts w:ascii="Verdana" w:hAnsi="Verdana"/>
          <w:szCs w:val="22"/>
        </w:rPr>
      </w:pPr>
      <w:r w:rsidRPr="001358FB">
        <w:rPr>
          <w:rFonts w:ascii="Verdana" w:hAnsi="Verdana"/>
          <w:szCs w:val="22"/>
        </w:rPr>
        <w:t>Organized</w:t>
      </w:r>
      <w:r w:rsidR="00ED3CC2" w:rsidRPr="001358FB">
        <w:rPr>
          <w:rFonts w:ascii="Verdana" w:hAnsi="Verdana"/>
          <w:szCs w:val="22"/>
        </w:rPr>
        <w:t xml:space="preserve"> </w:t>
      </w:r>
      <w:r w:rsidR="00ED3CC2" w:rsidRPr="001358FB">
        <w:rPr>
          <w:rFonts w:ascii="Verdana" w:eastAsia="Calibri" w:hAnsi="Verdana"/>
          <w:szCs w:val="22"/>
        </w:rPr>
        <w:t>workshops on cleanliness and Waste management in office/canteen premises for staff</w:t>
      </w:r>
      <w:r w:rsidRPr="001358FB">
        <w:rPr>
          <w:rFonts w:ascii="Verdana" w:eastAsia="Calibri" w:hAnsi="Verdana"/>
          <w:szCs w:val="22"/>
        </w:rPr>
        <w:t>.</w:t>
      </w:r>
    </w:p>
    <w:p w:rsidR="00ED3CC2" w:rsidRPr="001358FB" w:rsidRDefault="00B11D54" w:rsidP="00B11D54">
      <w:pPr>
        <w:pStyle w:val="ListParagraph"/>
        <w:numPr>
          <w:ilvl w:val="0"/>
          <w:numId w:val="1"/>
        </w:numPr>
        <w:jc w:val="both"/>
        <w:rPr>
          <w:rFonts w:ascii="Verdana" w:hAnsi="Verdana"/>
          <w:szCs w:val="22"/>
        </w:rPr>
      </w:pPr>
      <w:r w:rsidRPr="001358FB">
        <w:rPr>
          <w:rFonts w:ascii="Verdana" w:eastAsia="Calibri" w:hAnsi="Verdana"/>
          <w:szCs w:val="22"/>
        </w:rPr>
        <w:t>Con</w:t>
      </w:r>
      <w:r w:rsidR="00ED3CC2" w:rsidRPr="001358FB">
        <w:rPr>
          <w:rFonts w:ascii="Verdana" w:hAnsi="Verdana"/>
          <w:szCs w:val="22"/>
        </w:rPr>
        <w:t>duct</w:t>
      </w:r>
      <w:r w:rsidRPr="001358FB">
        <w:rPr>
          <w:rFonts w:ascii="Verdana" w:hAnsi="Verdana"/>
          <w:szCs w:val="22"/>
        </w:rPr>
        <w:t>ed</w:t>
      </w:r>
      <w:r w:rsidR="00ED3CC2" w:rsidRPr="001358FB">
        <w:rPr>
          <w:rFonts w:ascii="Verdana" w:hAnsi="Verdana"/>
          <w:szCs w:val="22"/>
        </w:rPr>
        <w:t xml:space="preserve"> p</w:t>
      </w:r>
      <w:r w:rsidR="00ED3CC2" w:rsidRPr="001358FB">
        <w:rPr>
          <w:rFonts w:ascii="Verdana" w:eastAsia="Calibri" w:hAnsi="Verdana"/>
          <w:szCs w:val="22"/>
        </w:rPr>
        <w:t>ainting competition amongst staff / workers by providing the theme of the painting as sanitation protects healthy life, Plant tree and save life etc.</w:t>
      </w:r>
    </w:p>
    <w:p w:rsidR="00B11D54" w:rsidRPr="001358FB" w:rsidRDefault="00B11D54" w:rsidP="00B11D54">
      <w:pPr>
        <w:pStyle w:val="ListParagraph"/>
        <w:numPr>
          <w:ilvl w:val="0"/>
          <w:numId w:val="1"/>
        </w:numPr>
        <w:jc w:val="both"/>
        <w:rPr>
          <w:rFonts w:ascii="Verdana" w:hAnsi="Verdana"/>
          <w:szCs w:val="22"/>
        </w:rPr>
      </w:pPr>
      <w:r w:rsidRPr="001358FB">
        <w:rPr>
          <w:rFonts w:ascii="Verdana" w:eastAsia="Verdana" w:hAnsi="Verdana" w:cs="Verdana"/>
          <w:szCs w:val="22"/>
        </w:rPr>
        <w:t>Members of the Industry has taken</w:t>
      </w:r>
      <w:r w:rsidR="00ED3CC2" w:rsidRPr="001358FB">
        <w:rPr>
          <w:rFonts w:ascii="Verdana" w:hAnsi="Verdana"/>
          <w:szCs w:val="22"/>
        </w:rPr>
        <w:t xml:space="preserve"> efforts for b</w:t>
      </w:r>
      <w:r w:rsidR="00ED3CC2" w:rsidRPr="001358FB">
        <w:rPr>
          <w:rFonts w:ascii="Verdana" w:eastAsia="Calibri" w:hAnsi="Verdana"/>
          <w:szCs w:val="22"/>
        </w:rPr>
        <w:t xml:space="preserve">randing and publicity of </w:t>
      </w:r>
      <w:proofErr w:type="spellStart"/>
      <w:r w:rsidR="00ED3CC2" w:rsidRPr="001358FB">
        <w:rPr>
          <w:rFonts w:ascii="Verdana" w:eastAsia="Calibri" w:hAnsi="Verdana"/>
          <w:szCs w:val="22"/>
        </w:rPr>
        <w:t>Pakhwada</w:t>
      </w:r>
      <w:proofErr w:type="spellEnd"/>
      <w:r w:rsidR="00ED3CC2" w:rsidRPr="001358FB">
        <w:rPr>
          <w:rFonts w:ascii="Verdana" w:eastAsia="Calibri" w:hAnsi="Verdana"/>
          <w:szCs w:val="22"/>
        </w:rPr>
        <w:t xml:space="preserve"> activities in electronic and print media platforms and also making use of social media such as Twitter, </w:t>
      </w:r>
      <w:proofErr w:type="spellStart"/>
      <w:r w:rsidR="00ED3CC2" w:rsidRPr="001358FB">
        <w:rPr>
          <w:rFonts w:ascii="Verdana" w:eastAsia="Calibri" w:hAnsi="Verdana"/>
          <w:szCs w:val="22"/>
        </w:rPr>
        <w:t>Facebook</w:t>
      </w:r>
      <w:proofErr w:type="spellEnd"/>
      <w:r w:rsidR="00ED3CC2" w:rsidRPr="001358FB">
        <w:rPr>
          <w:rFonts w:ascii="Verdana" w:eastAsia="Calibri" w:hAnsi="Verdana"/>
          <w:szCs w:val="22"/>
        </w:rPr>
        <w:t xml:space="preserve"> etc extensively for that purpose.</w:t>
      </w:r>
    </w:p>
    <w:p w:rsidR="00ED3CC2" w:rsidRPr="001358FB" w:rsidRDefault="00B11D54" w:rsidP="00B11D54">
      <w:pPr>
        <w:pStyle w:val="ListParagraph"/>
        <w:numPr>
          <w:ilvl w:val="0"/>
          <w:numId w:val="1"/>
        </w:numPr>
        <w:jc w:val="both"/>
        <w:rPr>
          <w:rFonts w:ascii="Verdana" w:hAnsi="Verdana"/>
          <w:szCs w:val="22"/>
        </w:rPr>
      </w:pPr>
      <w:r w:rsidRPr="001358FB">
        <w:rPr>
          <w:rFonts w:ascii="Verdana" w:hAnsi="Verdana"/>
          <w:szCs w:val="22"/>
        </w:rPr>
        <w:t>P</w:t>
      </w:r>
      <w:r w:rsidR="00ED3CC2" w:rsidRPr="001358FB">
        <w:rPr>
          <w:rFonts w:ascii="Verdana" w:hAnsi="Verdana"/>
          <w:szCs w:val="22"/>
        </w:rPr>
        <w:t>ublicize</w:t>
      </w:r>
      <w:r w:rsidRPr="001358FB">
        <w:rPr>
          <w:rFonts w:ascii="Verdana" w:hAnsi="Verdana"/>
          <w:szCs w:val="22"/>
        </w:rPr>
        <w:t>d r</w:t>
      </w:r>
      <w:r w:rsidR="00ED3CC2" w:rsidRPr="001358FB">
        <w:rPr>
          <w:rFonts w:ascii="Verdana" w:hAnsi="Verdana"/>
          <w:szCs w:val="22"/>
        </w:rPr>
        <w:t xml:space="preserve">e-use of Waste materials </w:t>
      </w:r>
      <w:r w:rsidRPr="001358FB">
        <w:rPr>
          <w:rFonts w:ascii="Verdana" w:hAnsi="Verdana"/>
          <w:szCs w:val="22"/>
        </w:rPr>
        <w:t>by the factories</w:t>
      </w:r>
    </w:p>
    <w:p w:rsidR="00ED3CC2" w:rsidRPr="001358FB" w:rsidRDefault="00B11D54" w:rsidP="00B11D54">
      <w:pPr>
        <w:pStyle w:val="ListParagraph"/>
        <w:numPr>
          <w:ilvl w:val="0"/>
          <w:numId w:val="1"/>
        </w:numPr>
        <w:jc w:val="both"/>
        <w:rPr>
          <w:rFonts w:ascii="Verdana" w:hAnsi="Verdana"/>
          <w:szCs w:val="22"/>
        </w:rPr>
      </w:pPr>
      <w:r w:rsidRPr="001358FB">
        <w:rPr>
          <w:rFonts w:ascii="Verdana" w:hAnsi="Verdana"/>
          <w:szCs w:val="22"/>
        </w:rPr>
        <w:t xml:space="preserve">The management of factories and offices of CLE were taken initiatives </w:t>
      </w:r>
      <w:r w:rsidR="00ED3CC2" w:rsidRPr="001358FB">
        <w:rPr>
          <w:rFonts w:ascii="Verdana" w:hAnsi="Verdana"/>
          <w:szCs w:val="22"/>
        </w:rPr>
        <w:t>for removing all kinds of waste materials like broken furniture, unusable equipments etc from the factory/office premises.</w:t>
      </w:r>
    </w:p>
    <w:p w:rsidR="00B11D54" w:rsidRPr="001358FB" w:rsidRDefault="00B11D54" w:rsidP="00B11D54">
      <w:pPr>
        <w:pStyle w:val="ListParagraph"/>
        <w:numPr>
          <w:ilvl w:val="0"/>
          <w:numId w:val="1"/>
        </w:numPr>
        <w:jc w:val="both"/>
        <w:rPr>
          <w:rFonts w:ascii="Verdana" w:hAnsi="Verdana"/>
          <w:szCs w:val="22"/>
        </w:rPr>
      </w:pPr>
      <w:r w:rsidRPr="001358FB">
        <w:rPr>
          <w:rFonts w:ascii="Verdana" w:eastAsia="Verdana" w:hAnsi="Verdana"/>
          <w:szCs w:val="22"/>
        </w:rPr>
        <w:t>Encourage</w:t>
      </w:r>
      <w:r w:rsidR="00760F02">
        <w:rPr>
          <w:rFonts w:ascii="Verdana" w:eastAsia="Verdana" w:hAnsi="Verdana"/>
          <w:szCs w:val="22"/>
        </w:rPr>
        <w:t>d</w:t>
      </w:r>
      <w:r w:rsidRPr="001358FB">
        <w:rPr>
          <w:rFonts w:ascii="Verdana" w:eastAsia="Verdana" w:hAnsi="Verdana"/>
          <w:szCs w:val="22"/>
        </w:rPr>
        <w:t xml:space="preserve"> the factory owners to</w:t>
      </w:r>
      <w:r w:rsidR="00ED3CC2" w:rsidRPr="001358FB">
        <w:rPr>
          <w:rFonts w:ascii="Verdana" w:hAnsi="Verdana"/>
          <w:szCs w:val="22"/>
        </w:rPr>
        <w:t xml:space="preserve"> consider building public toilets in the nearby areas/vi</w:t>
      </w:r>
      <w:r w:rsidRPr="001358FB">
        <w:rPr>
          <w:rFonts w:ascii="Verdana" w:hAnsi="Verdana"/>
          <w:szCs w:val="22"/>
        </w:rPr>
        <w:t>llages for usage of public and also t</w:t>
      </w:r>
      <w:r w:rsidR="00ED3CC2" w:rsidRPr="001358FB">
        <w:rPr>
          <w:rFonts w:ascii="Verdana" w:hAnsi="Verdana"/>
          <w:szCs w:val="22"/>
        </w:rPr>
        <w:t xml:space="preserve">o help the Government aided schools, for building toilets and cleaning the school premises. </w:t>
      </w:r>
    </w:p>
    <w:p w:rsidR="00ED3CC2" w:rsidRPr="001358FB" w:rsidRDefault="00B11D54" w:rsidP="00B11D54">
      <w:pPr>
        <w:pStyle w:val="ListParagraph"/>
        <w:numPr>
          <w:ilvl w:val="0"/>
          <w:numId w:val="1"/>
        </w:numPr>
        <w:jc w:val="both"/>
        <w:rPr>
          <w:rFonts w:ascii="Verdana" w:hAnsi="Verdana"/>
          <w:szCs w:val="22"/>
        </w:rPr>
      </w:pPr>
      <w:r w:rsidRPr="001358FB">
        <w:rPr>
          <w:rFonts w:ascii="Verdana" w:hAnsi="Verdana"/>
          <w:szCs w:val="22"/>
        </w:rPr>
        <w:t xml:space="preserve">Distributed </w:t>
      </w:r>
      <w:r w:rsidR="00ED3CC2" w:rsidRPr="001358FB">
        <w:rPr>
          <w:rFonts w:ascii="Verdana" w:hAnsi="Verdana"/>
          <w:szCs w:val="22"/>
        </w:rPr>
        <w:t xml:space="preserve">shoes </w:t>
      </w:r>
      <w:r w:rsidRPr="001358FB">
        <w:rPr>
          <w:rFonts w:ascii="Verdana" w:hAnsi="Verdana"/>
          <w:szCs w:val="22"/>
        </w:rPr>
        <w:t xml:space="preserve">to the </w:t>
      </w:r>
      <w:r w:rsidR="001D50AF" w:rsidRPr="001358FB">
        <w:rPr>
          <w:rFonts w:ascii="Verdana" w:hAnsi="Verdana"/>
          <w:szCs w:val="22"/>
        </w:rPr>
        <w:t>downtrodden</w:t>
      </w:r>
      <w:r w:rsidRPr="001358FB">
        <w:rPr>
          <w:rFonts w:ascii="Verdana" w:hAnsi="Verdana"/>
          <w:szCs w:val="22"/>
        </w:rPr>
        <w:t xml:space="preserve"> people. </w:t>
      </w:r>
    </w:p>
    <w:p w:rsidR="001D50AF" w:rsidRPr="001358FB" w:rsidRDefault="001D50AF" w:rsidP="00B11D54">
      <w:pPr>
        <w:pStyle w:val="ListParagraph"/>
        <w:numPr>
          <w:ilvl w:val="0"/>
          <w:numId w:val="1"/>
        </w:numPr>
        <w:jc w:val="both"/>
        <w:rPr>
          <w:rFonts w:ascii="Verdana" w:hAnsi="Verdana"/>
          <w:szCs w:val="22"/>
        </w:rPr>
      </w:pPr>
      <w:r w:rsidRPr="001358FB">
        <w:rPr>
          <w:rFonts w:ascii="Verdana" w:hAnsi="Verdana"/>
          <w:szCs w:val="22"/>
        </w:rPr>
        <w:t xml:space="preserve">Hosted the initiatives undertaken by CLE and members with regard to ‘Swachhata </w:t>
      </w:r>
      <w:proofErr w:type="spellStart"/>
      <w:r w:rsidRPr="001358FB">
        <w:rPr>
          <w:rFonts w:ascii="Verdana" w:hAnsi="Verdana"/>
          <w:szCs w:val="22"/>
        </w:rPr>
        <w:t>Pakhwada</w:t>
      </w:r>
      <w:proofErr w:type="spellEnd"/>
      <w:r w:rsidRPr="001358FB">
        <w:rPr>
          <w:rFonts w:ascii="Verdana" w:hAnsi="Verdana"/>
          <w:szCs w:val="22"/>
        </w:rPr>
        <w:t xml:space="preserve"> 2019’ on the Council’s website. </w:t>
      </w:r>
    </w:p>
    <w:p w:rsidR="00ED3CC2" w:rsidRPr="00ED3CC2" w:rsidRDefault="005852CA" w:rsidP="005852CA">
      <w:pPr>
        <w:tabs>
          <w:tab w:val="left" w:pos="2100"/>
        </w:tabs>
        <w:jc w:val="both"/>
        <w:rPr>
          <w:rFonts w:ascii="Verdana" w:hAnsi="Verdana"/>
          <w:sz w:val="22"/>
          <w:szCs w:val="22"/>
        </w:rPr>
      </w:pPr>
      <w:r>
        <w:rPr>
          <w:rFonts w:ascii="Verdana" w:hAnsi="Verdana"/>
          <w:sz w:val="22"/>
          <w:szCs w:val="22"/>
        </w:rPr>
        <w:tab/>
      </w:r>
    </w:p>
    <w:p w:rsidR="00684C1F" w:rsidRDefault="00684C1F" w:rsidP="001358FB">
      <w:pPr>
        <w:spacing w:after="0"/>
      </w:pPr>
      <w:r>
        <w:rPr>
          <w:noProof/>
          <w:lang w:eastAsia="en-US"/>
        </w:rPr>
        <w:drawing>
          <wp:inline distT="0" distB="0" distL="0" distR="0">
            <wp:extent cx="5943600" cy="3714750"/>
            <wp:effectExtent l="19050" t="0" r="0" b="0"/>
            <wp:docPr id="231" name="Picture 1" descr="IMG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227.JPG"/>
                    <pic:cNvPicPr>
                      <a:picLocks noChangeAspect="1" noChangeArrowheads="1"/>
                    </pic:cNvPicPr>
                  </pic:nvPicPr>
                  <pic:blipFill>
                    <a:blip r:embed="rId6" cstate="print"/>
                    <a:srcRect t="12820" b="3847"/>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358FB" w:rsidRPr="001358FB" w:rsidRDefault="001358FB" w:rsidP="001358FB">
      <w:pPr>
        <w:spacing w:after="0"/>
        <w:jc w:val="center"/>
        <w:rPr>
          <w:rFonts w:ascii="Verdana" w:hAnsi="Verdana"/>
          <w:b/>
          <w:sz w:val="18"/>
          <w:szCs w:val="24"/>
        </w:rPr>
      </w:pPr>
      <w:r w:rsidRPr="001358FB">
        <w:rPr>
          <w:rFonts w:ascii="Verdana" w:hAnsi="Verdana"/>
          <w:b/>
          <w:sz w:val="18"/>
          <w:szCs w:val="24"/>
        </w:rPr>
        <w:t xml:space="preserve">Celebration of ‘Swachhata </w:t>
      </w:r>
      <w:proofErr w:type="spellStart"/>
      <w:r w:rsidRPr="001358FB">
        <w:rPr>
          <w:rFonts w:ascii="Verdana" w:hAnsi="Verdana"/>
          <w:b/>
          <w:sz w:val="18"/>
          <w:szCs w:val="24"/>
        </w:rPr>
        <w:t>Pakhwada</w:t>
      </w:r>
      <w:proofErr w:type="spellEnd"/>
      <w:r w:rsidRPr="001358FB">
        <w:rPr>
          <w:rFonts w:ascii="Verdana" w:hAnsi="Verdana"/>
          <w:b/>
          <w:sz w:val="18"/>
          <w:szCs w:val="24"/>
        </w:rPr>
        <w:t xml:space="preserve"> 2019’ at CLE’s Head Office in Chennai</w:t>
      </w:r>
    </w:p>
    <w:p w:rsidR="001358FB" w:rsidRDefault="001358FB" w:rsidP="001358FB">
      <w:pPr>
        <w:jc w:val="both"/>
        <w:rPr>
          <w:rFonts w:ascii="Verdana" w:hAnsi="Verdana"/>
          <w:sz w:val="24"/>
          <w:szCs w:val="24"/>
        </w:rPr>
      </w:pPr>
    </w:p>
    <w:p w:rsidR="00684C1F" w:rsidRPr="001358FB" w:rsidRDefault="001358FB" w:rsidP="001358FB">
      <w:pPr>
        <w:jc w:val="both"/>
        <w:rPr>
          <w:rFonts w:ascii="Verdana" w:hAnsi="Verdana"/>
          <w:sz w:val="24"/>
          <w:szCs w:val="24"/>
        </w:rPr>
      </w:pPr>
      <w:r>
        <w:rPr>
          <w:rFonts w:ascii="Verdana" w:hAnsi="Verdana"/>
          <w:sz w:val="24"/>
          <w:szCs w:val="24"/>
        </w:rPr>
        <w:t xml:space="preserve">As a part of the ‘Swachhata </w:t>
      </w:r>
      <w:proofErr w:type="spellStart"/>
      <w:r>
        <w:rPr>
          <w:rFonts w:ascii="Verdana" w:hAnsi="Verdana"/>
          <w:sz w:val="24"/>
          <w:szCs w:val="24"/>
        </w:rPr>
        <w:t>Pakhwada</w:t>
      </w:r>
      <w:proofErr w:type="spellEnd"/>
      <w:r>
        <w:rPr>
          <w:rFonts w:ascii="Verdana" w:hAnsi="Verdana"/>
          <w:sz w:val="24"/>
          <w:szCs w:val="24"/>
        </w:rPr>
        <w:t xml:space="preserve"> 2019’</w:t>
      </w:r>
      <w:proofErr w:type="gramStart"/>
      <w:r>
        <w:rPr>
          <w:rFonts w:ascii="Verdana" w:hAnsi="Verdana"/>
          <w:sz w:val="24"/>
          <w:szCs w:val="24"/>
        </w:rPr>
        <w:t xml:space="preserve">, </w:t>
      </w:r>
      <w:r w:rsidR="00684C1F" w:rsidRPr="001358FB">
        <w:rPr>
          <w:rFonts w:ascii="Verdana" w:hAnsi="Verdana"/>
          <w:sz w:val="24"/>
          <w:szCs w:val="24"/>
        </w:rPr>
        <w:t xml:space="preserve"> the</w:t>
      </w:r>
      <w:proofErr w:type="gramEnd"/>
      <w:r w:rsidR="00684C1F" w:rsidRPr="001358FB">
        <w:rPr>
          <w:rFonts w:ascii="Verdana" w:hAnsi="Verdana"/>
          <w:sz w:val="24"/>
          <w:szCs w:val="24"/>
        </w:rPr>
        <w:t xml:space="preserve"> unnecessary files were removed from the office and working area and proper cleaning done in the office premises.  Installed new Indoor plants and kept inside the office area and lobby as part of tree plantation activities.  Distributed Cloth bags to the staff members and encouraged them to use replacing the plastic carry bags.</w:t>
      </w:r>
    </w:p>
    <w:p w:rsidR="00684C1F" w:rsidRDefault="001358FB" w:rsidP="005F7A9E">
      <w:pPr>
        <w:spacing w:after="0"/>
        <w:jc w:val="center"/>
        <w:rPr>
          <w:rFonts w:ascii="Verdana" w:hAnsi="Verdana"/>
          <w:b/>
          <w:sz w:val="24"/>
          <w:szCs w:val="24"/>
        </w:rPr>
      </w:pPr>
      <w:r>
        <w:rPr>
          <w:rFonts w:ascii="Verdana" w:hAnsi="Verdana"/>
          <w:b/>
          <w:sz w:val="24"/>
          <w:szCs w:val="24"/>
        </w:rPr>
        <w:t xml:space="preserve">PHOTOS OF </w:t>
      </w:r>
      <w:r w:rsidR="00684C1F" w:rsidRPr="001358FB">
        <w:rPr>
          <w:rFonts w:ascii="Verdana" w:hAnsi="Verdana"/>
          <w:b/>
          <w:sz w:val="24"/>
          <w:szCs w:val="24"/>
        </w:rPr>
        <w:t>CLEANING ACTIVITIES IN THE</w:t>
      </w:r>
      <w:r w:rsidR="005F7A9E">
        <w:rPr>
          <w:rFonts w:ascii="Verdana" w:hAnsi="Verdana"/>
          <w:b/>
          <w:sz w:val="24"/>
          <w:szCs w:val="24"/>
        </w:rPr>
        <w:t xml:space="preserve"> CLE</w:t>
      </w:r>
      <w:r w:rsidR="00684C1F" w:rsidRPr="001358FB">
        <w:rPr>
          <w:rFonts w:ascii="Verdana" w:hAnsi="Verdana"/>
          <w:b/>
          <w:sz w:val="24"/>
          <w:szCs w:val="24"/>
        </w:rPr>
        <w:t xml:space="preserve"> OFFICE</w:t>
      </w:r>
    </w:p>
    <w:tbl>
      <w:tblPr>
        <w:tblStyle w:val="TableGrid"/>
        <w:tblW w:w="0" w:type="auto"/>
        <w:tblLook w:val="04A0"/>
      </w:tblPr>
      <w:tblGrid>
        <w:gridCol w:w="4090"/>
        <w:gridCol w:w="4432"/>
      </w:tblGrid>
      <w:tr w:rsidR="001358FB" w:rsidTr="001358FB">
        <w:tc>
          <w:tcPr>
            <w:tcW w:w="4261" w:type="dxa"/>
          </w:tcPr>
          <w:p w:rsidR="001358FB" w:rsidRDefault="001358FB" w:rsidP="00684C1F">
            <w:pPr>
              <w:rPr>
                <w:rFonts w:ascii="Verdana" w:hAnsi="Verdana"/>
                <w:b/>
                <w:sz w:val="24"/>
                <w:szCs w:val="24"/>
              </w:rPr>
            </w:pPr>
            <w:r w:rsidRPr="001358FB">
              <w:rPr>
                <w:rFonts w:ascii="Verdana" w:hAnsi="Verdana"/>
                <w:b/>
                <w:sz w:val="24"/>
                <w:szCs w:val="24"/>
              </w:rPr>
              <w:drawing>
                <wp:inline distT="0" distB="0" distL="0" distR="0">
                  <wp:extent cx="3000375" cy="2228850"/>
                  <wp:effectExtent l="19050" t="0" r="9525" b="0"/>
                  <wp:docPr id="1" name="Picture 2" descr="IMG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225.JPG"/>
                          <pic:cNvPicPr>
                            <a:picLocks noChangeAspect="1" noChangeArrowheads="1"/>
                          </pic:cNvPicPr>
                        </pic:nvPicPr>
                        <pic:blipFill>
                          <a:blip r:embed="rId7" cstate="print"/>
                          <a:srcRect t="25000" b="2779"/>
                          <a:stretch>
                            <a:fillRect/>
                          </a:stretch>
                        </pic:blipFill>
                        <pic:spPr bwMode="auto">
                          <a:xfrm>
                            <a:off x="0" y="0"/>
                            <a:ext cx="3000375" cy="2228850"/>
                          </a:xfrm>
                          <a:prstGeom prst="rect">
                            <a:avLst/>
                          </a:prstGeom>
                          <a:noFill/>
                          <a:ln w="9525">
                            <a:noFill/>
                            <a:miter lim="800000"/>
                            <a:headEnd/>
                            <a:tailEnd/>
                          </a:ln>
                        </pic:spPr>
                      </pic:pic>
                    </a:graphicData>
                  </a:graphic>
                </wp:inline>
              </w:drawing>
            </w:r>
          </w:p>
        </w:tc>
        <w:tc>
          <w:tcPr>
            <w:tcW w:w="4261" w:type="dxa"/>
          </w:tcPr>
          <w:p w:rsidR="001358FB" w:rsidRDefault="001358FB" w:rsidP="00684C1F">
            <w:pPr>
              <w:rPr>
                <w:rFonts w:ascii="Verdana" w:hAnsi="Verdana"/>
                <w:b/>
                <w:sz w:val="24"/>
                <w:szCs w:val="24"/>
              </w:rPr>
            </w:pPr>
            <w:r w:rsidRPr="001358FB">
              <w:rPr>
                <w:rFonts w:ascii="Verdana" w:hAnsi="Verdana"/>
                <w:b/>
                <w:sz w:val="24"/>
                <w:szCs w:val="24"/>
              </w:rPr>
              <w:drawing>
                <wp:inline distT="0" distB="0" distL="0" distR="0">
                  <wp:extent cx="2486025" cy="2171700"/>
                  <wp:effectExtent l="19050" t="0" r="9525" b="0"/>
                  <wp:docPr id="2" name="Picture 3" descr="PHOTO-2019-11-06-11-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2019-11-06-11-26-02.jpg"/>
                          <pic:cNvPicPr>
                            <a:picLocks noChangeAspect="1" noChangeArrowheads="1"/>
                          </pic:cNvPicPr>
                        </pic:nvPicPr>
                        <pic:blipFill>
                          <a:blip r:embed="rId8"/>
                          <a:srcRect t="11539"/>
                          <a:stretch>
                            <a:fillRect/>
                          </a:stretch>
                        </pic:blipFill>
                        <pic:spPr bwMode="auto">
                          <a:xfrm>
                            <a:off x="0" y="0"/>
                            <a:ext cx="2486025" cy="2171700"/>
                          </a:xfrm>
                          <a:prstGeom prst="rect">
                            <a:avLst/>
                          </a:prstGeom>
                          <a:noFill/>
                          <a:ln w="9525">
                            <a:noFill/>
                            <a:miter lim="800000"/>
                            <a:headEnd/>
                            <a:tailEnd/>
                          </a:ln>
                        </pic:spPr>
                      </pic:pic>
                    </a:graphicData>
                  </a:graphic>
                </wp:inline>
              </w:drawing>
            </w:r>
          </w:p>
        </w:tc>
      </w:tr>
      <w:tr w:rsidR="001358FB" w:rsidTr="001358FB">
        <w:tc>
          <w:tcPr>
            <w:tcW w:w="4261" w:type="dxa"/>
          </w:tcPr>
          <w:p w:rsidR="001358FB" w:rsidRPr="001358FB" w:rsidRDefault="001358FB" w:rsidP="00684C1F">
            <w:pPr>
              <w:rPr>
                <w:rFonts w:ascii="Verdana" w:hAnsi="Verdana"/>
                <w:b/>
                <w:sz w:val="24"/>
                <w:szCs w:val="24"/>
              </w:rPr>
            </w:pPr>
            <w:r w:rsidRPr="001358FB">
              <w:rPr>
                <w:rFonts w:ascii="Verdana" w:hAnsi="Verdana"/>
                <w:b/>
                <w:sz w:val="24"/>
                <w:szCs w:val="24"/>
              </w:rPr>
              <w:drawing>
                <wp:inline distT="0" distB="0" distL="0" distR="0">
                  <wp:extent cx="2838450" cy="2724150"/>
                  <wp:effectExtent l="19050" t="0" r="0" b="0"/>
                  <wp:docPr id="3" name="Picture 4" descr="PHOTO-2019-11-06-11-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2019-11-06-11-26-04.jpg"/>
                          <pic:cNvPicPr>
                            <a:picLocks noChangeAspect="1" noChangeArrowheads="1"/>
                          </pic:cNvPicPr>
                        </pic:nvPicPr>
                        <pic:blipFill>
                          <a:blip r:embed="rId9"/>
                          <a:srcRect b="6993"/>
                          <a:stretch>
                            <a:fillRect/>
                          </a:stretch>
                        </pic:blipFill>
                        <pic:spPr bwMode="auto">
                          <a:xfrm>
                            <a:off x="0" y="0"/>
                            <a:ext cx="2838450" cy="2724150"/>
                          </a:xfrm>
                          <a:prstGeom prst="rect">
                            <a:avLst/>
                          </a:prstGeom>
                          <a:noFill/>
                          <a:ln w="9525">
                            <a:noFill/>
                            <a:miter lim="800000"/>
                            <a:headEnd/>
                            <a:tailEnd/>
                          </a:ln>
                        </pic:spPr>
                      </pic:pic>
                    </a:graphicData>
                  </a:graphic>
                </wp:inline>
              </w:drawing>
            </w:r>
          </w:p>
        </w:tc>
        <w:tc>
          <w:tcPr>
            <w:tcW w:w="4261" w:type="dxa"/>
          </w:tcPr>
          <w:p w:rsidR="001358FB" w:rsidRPr="001358FB" w:rsidRDefault="001358FB" w:rsidP="00684C1F">
            <w:pPr>
              <w:rPr>
                <w:rFonts w:ascii="Verdana" w:hAnsi="Verdana"/>
                <w:b/>
                <w:sz w:val="24"/>
                <w:szCs w:val="24"/>
              </w:rPr>
            </w:pPr>
            <w:r w:rsidRPr="001358FB">
              <w:rPr>
                <w:rFonts w:ascii="Verdana" w:hAnsi="Verdana"/>
                <w:b/>
                <w:sz w:val="24"/>
                <w:szCs w:val="24"/>
              </w:rPr>
              <w:drawing>
                <wp:inline distT="0" distB="0" distL="0" distR="0">
                  <wp:extent cx="3267075" cy="2724150"/>
                  <wp:effectExtent l="19050" t="0" r="9525" b="0"/>
                  <wp:docPr id="4" name="Picture 5" descr="PHOTO-2019-11-06-11-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2019-11-06-11-44-54.jpg"/>
                          <pic:cNvPicPr>
                            <a:picLocks noChangeAspect="1" noChangeArrowheads="1"/>
                          </pic:cNvPicPr>
                        </pic:nvPicPr>
                        <pic:blipFill>
                          <a:blip r:embed="rId10"/>
                          <a:srcRect/>
                          <a:stretch>
                            <a:fillRect/>
                          </a:stretch>
                        </pic:blipFill>
                        <pic:spPr bwMode="auto">
                          <a:xfrm>
                            <a:off x="0" y="0"/>
                            <a:ext cx="3267075" cy="2724150"/>
                          </a:xfrm>
                          <a:prstGeom prst="rect">
                            <a:avLst/>
                          </a:prstGeom>
                          <a:noFill/>
                          <a:ln w="9525">
                            <a:noFill/>
                            <a:miter lim="800000"/>
                            <a:headEnd/>
                            <a:tailEnd/>
                          </a:ln>
                        </pic:spPr>
                      </pic:pic>
                    </a:graphicData>
                  </a:graphic>
                </wp:inline>
              </w:drawing>
            </w:r>
          </w:p>
        </w:tc>
      </w:tr>
      <w:tr w:rsidR="001358FB" w:rsidTr="001358FB">
        <w:tc>
          <w:tcPr>
            <w:tcW w:w="4261" w:type="dxa"/>
          </w:tcPr>
          <w:p w:rsidR="001358FB" w:rsidRDefault="001358FB" w:rsidP="00684C1F">
            <w:pPr>
              <w:rPr>
                <w:rFonts w:ascii="Verdana" w:hAnsi="Verdana"/>
                <w:b/>
                <w:sz w:val="24"/>
                <w:szCs w:val="24"/>
              </w:rPr>
            </w:pPr>
          </w:p>
        </w:tc>
        <w:tc>
          <w:tcPr>
            <w:tcW w:w="4261" w:type="dxa"/>
          </w:tcPr>
          <w:p w:rsidR="001358FB" w:rsidRDefault="001358FB" w:rsidP="00684C1F">
            <w:pPr>
              <w:rPr>
                <w:rFonts w:ascii="Verdana" w:hAnsi="Verdana"/>
                <w:b/>
                <w:sz w:val="24"/>
                <w:szCs w:val="24"/>
              </w:rPr>
            </w:pPr>
          </w:p>
        </w:tc>
      </w:tr>
    </w:tbl>
    <w:p w:rsidR="001358FB" w:rsidRPr="001358FB" w:rsidRDefault="001358FB" w:rsidP="00684C1F">
      <w:pPr>
        <w:rPr>
          <w:rFonts w:ascii="Verdana" w:hAnsi="Verdana"/>
          <w:b/>
          <w:sz w:val="24"/>
          <w:szCs w:val="24"/>
        </w:rPr>
      </w:pPr>
    </w:p>
    <w:p w:rsidR="00684C1F" w:rsidRPr="001358FB" w:rsidRDefault="00684C1F" w:rsidP="00684C1F">
      <w:pPr>
        <w:rPr>
          <w:rFonts w:ascii="Verdana" w:hAnsi="Verdana"/>
          <w:b/>
          <w:sz w:val="24"/>
          <w:szCs w:val="24"/>
          <w:u w:val="single"/>
        </w:rPr>
      </w:pPr>
      <w:r w:rsidRPr="001358FB">
        <w:rPr>
          <w:rFonts w:ascii="Verdana" w:hAnsi="Verdana"/>
          <w:b/>
          <w:sz w:val="24"/>
          <w:szCs w:val="24"/>
          <w:u w:val="single"/>
        </w:rPr>
        <w:t xml:space="preserve">Visit to Clusters in the Region: </w:t>
      </w:r>
    </w:p>
    <w:p w:rsidR="001358FB" w:rsidRDefault="00684C1F" w:rsidP="00684C1F">
      <w:pPr>
        <w:jc w:val="both"/>
        <w:rPr>
          <w:rFonts w:ascii="Verdana" w:hAnsi="Verdana"/>
          <w:sz w:val="24"/>
          <w:szCs w:val="24"/>
        </w:rPr>
      </w:pPr>
      <w:r w:rsidRPr="001358FB">
        <w:rPr>
          <w:rFonts w:ascii="Verdana" w:hAnsi="Verdana"/>
          <w:sz w:val="24"/>
          <w:szCs w:val="24"/>
        </w:rPr>
        <w:t>The Regional Director (South)</w:t>
      </w:r>
      <w:r w:rsidR="00760F02">
        <w:rPr>
          <w:rFonts w:ascii="Verdana" w:hAnsi="Verdana"/>
          <w:sz w:val="24"/>
          <w:szCs w:val="24"/>
        </w:rPr>
        <w:t>, CLE</w:t>
      </w:r>
      <w:r w:rsidRPr="001358FB">
        <w:rPr>
          <w:rFonts w:ascii="Verdana" w:hAnsi="Verdana"/>
          <w:sz w:val="24"/>
          <w:szCs w:val="24"/>
        </w:rPr>
        <w:t xml:space="preserve"> visited various clusters in the Region and interacted with the members explaining the necessity and advantages of Swachhata activities.  An interactive session has been organized at the conference hall of </w:t>
      </w:r>
      <w:proofErr w:type="spellStart"/>
      <w:r w:rsidRPr="001358FB">
        <w:rPr>
          <w:rFonts w:ascii="Verdana" w:hAnsi="Verdana"/>
          <w:sz w:val="24"/>
          <w:szCs w:val="24"/>
        </w:rPr>
        <w:t>Vanitec</w:t>
      </w:r>
      <w:proofErr w:type="spellEnd"/>
      <w:r w:rsidRPr="001358FB">
        <w:rPr>
          <w:rFonts w:ascii="Verdana" w:hAnsi="Verdana"/>
          <w:sz w:val="24"/>
          <w:szCs w:val="24"/>
        </w:rPr>
        <w:t xml:space="preserve"> Limited, </w:t>
      </w:r>
      <w:proofErr w:type="spellStart"/>
      <w:r w:rsidRPr="001358FB">
        <w:rPr>
          <w:rFonts w:ascii="Verdana" w:hAnsi="Verdana"/>
          <w:sz w:val="24"/>
          <w:szCs w:val="24"/>
        </w:rPr>
        <w:t>Vaniyambadi</w:t>
      </w:r>
      <w:proofErr w:type="spellEnd"/>
      <w:r w:rsidRPr="001358FB">
        <w:rPr>
          <w:rFonts w:ascii="Verdana" w:hAnsi="Verdana"/>
          <w:sz w:val="24"/>
          <w:szCs w:val="24"/>
        </w:rPr>
        <w:t xml:space="preserve"> with the Members of Vaniyambadi Cluster on 13.11.2019 and the interactive Session for the </w:t>
      </w:r>
      <w:proofErr w:type="spellStart"/>
      <w:r w:rsidRPr="001358FB">
        <w:rPr>
          <w:rFonts w:ascii="Verdana" w:hAnsi="Verdana"/>
          <w:sz w:val="24"/>
          <w:szCs w:val="24"/>
        </w:rPr>
        <w:t>Ambur</w:t>
      </w:r>
      <w:proofErr w:type="spellEnd"/>
      <w:r w:rsidRPr="001358FB">
        <w:rPr>
          <w:rFonts w:ascii="Verdana" w:hAnsi="Verdana"/>
          <w:sz w:val="24"/>
          <w:szCs w:val="24"/>
        </w:rPr>
        <w:t xml:space="preserve"> Cluster has been held at </w:t>
      </w:r>
      <w:proofErr w:type="spellStart"/>
      <w:r w:rsidRPr="001358FB">
        <w:rPr>
          <w:rFonts w:ascii="Verdana" w:hAnsi="Verdana"/>
          <w:sz w:val="24"/>
          <w:szCs w:val="24"/>
        </w:rPr>
        <w:t>Ambur</w:t>
      </w:r>
      <w:proofErr w:type="spellEnd"/>
      <w:r w:rsidRPr="001358FB">
        <w:rPr>
          <w:rFonts w:ascii="Verdana" w:hAnsi="Verdana"/>
          <w:sz w:val="24"/>
          <w:szCs w:val="24"/>
        </w:rPr>
        <w:t xml:space="preserve"> Effluent Treatment Plant at </w:t>
      </w:r>
      <w:proofErr w:type="spellStart"/>
      <w:r w:rsidRPr="001358FB">
        <w:rPr>
          <w:rFonts w:ascii="Verdana" w:hAnsi="Verdana"/>
          <w:sz w:val="24"/>
          <w:szCs w:val="24"/>
        </w:rPr>
        <w:t>Thuthipet</w:t>
      </w:r>
      <w:proofErr w:type="spellEnd"/>
      <w:r w:rsidRPr="001358FB">
        <w:rPr>
          <w:rFonts w:ascii="Verdana" w:hAnsi="Verdana"/>
          <w:sz w:val="24"/>
          <w:szCs w:val="24"/>
        </w:rPr>
        <w:t xml:space="preserve">, </w:t>
      </w:r>
      <w:proofErr w:type="spellStart"/>
      <w:r w:rsidRPr="001358FB">
        <w:rPr>
          <w:rFonts w:ascii="Verdana" w:hAnsi="Verdana"/>
          <w:sz w:val="24"/>
          <w:szCs w:val="24"/>
        </w:rPr>
        <w:t>Ambur</w:t>
      </w:r>
      <w:proofErr w:type="spellEnd"/>
      <w:r w:rsidRPr="001358FB">
        <w:rPr>
          <w:rFonts w:ascii="Verdana" w:hAnsi="Verdana"/>
          <w:sz w:val="24"/>
          <w:szCs w:val="24"/>
        </w:rPr>
        <w:t xml:space="preserve"> and an interactive Session has been held at </w:t>
      </w:r>
      <w:proofErr w:type="spellStart"/>
      <w:r w:rsidRPr="001358FB">
        <w:rPr>
          <w:rFonts w:ascii="Verdana" w:hAnsi="Verdana"/>
          <w:sz w:val="24"/>
          <w:szCs w:val="24"/>
        </w:rPr>
        <w:t>Ranitec</w:t>
      </w:r>
      <w:proofErr w:type="spellEnd"/>
      <w:r w:rsidRPr="001358FB">
        <w:rPr>
          <w:rFonts w:ascii="Verdana" w:hAnsi="Verdana"/>
          <w:sz w:val="24"/>
          <w:szCs w:val="24"/>
        </w:rPr>
        <w:t xml:space="preserve"> Limited for the members of </w:t>
      </w:r>
      <w:proofErr w:type="spellStart"/>
      <w:r w:rsidRPr="001358FB">
        <w:rPr>
          <w:rFonts w:ascii="Verdana" w:hAnsi="Verdana"/>
          <w:sz w:val="24"/>
          <w:szCs w:val="24"/>
        </w:rPr>
        <w:t>Ranipet</w:t>
      </w:r>
      <w:proofErr w:type="spellEnd"/>
      <w:r w:rsidRPr="001358FB">
        <w:rPr>
          <w:rFonts w:ascii="Verdana" w:hAnsi="Verdana"/>
          <w:sz w:val="24"/>
          <w:szCs w:val="24"/>
        </w:rPr>
        <w:t xml:space="preserve"> Cluster.  During these interactive Sessions, explained the importance of Swachhata and necessity of cleanliness of the environment.  During these meetings members were encouraged to share their views and experiences with Swachhata activities.</w:t>
      </w:r>
    </w:p>
    <w:p w:rsidR="00760F02" w:rsidRDefault="00760F02" w:rsidP="00684C1F">
      <w:pPr>
        <w:jc w:val="both"/>
        <w:rPr>
          <w:rFonts w:ascii="Verdana" w:hAnsi="Verdana"/>
          <w:sz w:val="24"/>
          <w:szCs w:val="24"/>
        </w:rPr>
      </w:pPr>
    </w:p>
    <w:p w:rsidR="00760F02" w:rsidRDefault="00760F02" w:rsidP="00684C1F">
      <w:pPr>
        <w:jc w:val="both"/>
        <w:rPr>
          <w:rFonts w:ascii="Verdana" w:hAnsi="Verdana"/>
          <w:sz w:val="24"/>
          <w:szCs w:val="24"/>
        </w:rPr>
      </w:pPr>
    </w:p>
    <w:p w:rsidR="00760F02" w:rsidRDefault="00760F02" w:rsidP="00684C1F">
      <w:pPr>
        <w:jc w:val="both"/>
        <w:rPr>
          <w:rFonts w:ascii="Verdana" w:hAnsi="Verdana"/>
          <w:sz w:val="24"/>
          <w:szCs w:val="24"/>
        </w:rPr>
      </w:pPr>
    </w:p>
    <w:p w:rsidR="00760F02" w:rsidRPr="001358FB" w:rsidRDefault="00760F02" w:rsidP="00684C1F">
      <w:pPr>
        <w:jc w:val="both"/>
        <w:rPr>
          <w:rFonts w:ascii="Verdana" w:hAnsi="Verdan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2"/>
      </w:tblGrid>
      <w:tr w:rsidR="00684C1F" w:rsidRPr="001358FB" w:rsidTr="00EA6DD2">
        <w:tc>
          <w:tcPr>
            <w:tcW w:w="9243" w:type="dxa"/>
          </w:tcPr>
          <w:p w:rsidR="00684C1F" w:rsidRPr="001358FB" w:rsidRDefault="00684C1F" w:rsidP="00EA6DD2">
            <w:pPr>
              <w:spacing w:after="0" w:line="240" w:lineRule="auto"/>
              <w:rPr>
                <w:rFonts w:ascii="Verdana" w:hAnsi="Verdana"/>
                <w:sz w:val="24"/>
                <w:szCs w:val="24"/>
              </w:rPr>
            </w:pPr>
            <w:r w:rsidRPr="001358FB">
              <w:rPr>
                <w:rFonts w:ascii="Verdana" w:hAnsi="Verdana"/>
                <w:noProof/>
                <w:sz w:val="24"/>
                <w:szCs w:val="24"/>
                <w:lang w:eastAsia="en-US"/>
              </w:rPr>
              <w:drawing>
                <wp:inline distT="0" distB="0" distL="0" distR="0">
                  <wp:extent cx="5943600" cy="3448050"/>
                  <wp:effectExtent l="19050" t="0" r="0" b="0"/>
                  <wp:docPr id="236" name="Picture 6" descr="IMG_8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975.JPG"/>
                          <pic:cNvPicPr>
                            <a:picLocks noChangeAspect="1" noChangeArrowheads="1"/>
                          </pic:cNvPicPr>
                        </pic:nvPicPr>
                        <pic:blipFill>
                          <a:blip r:embed="rId11" cstate="print"/>
                          <a:srcRect t="22356" r="10738"/>
                          <a:stretch>
                            <a:fillRect/>
                          </a:stretch>
                        </pic:blipFill>
                        <pic:spPr bwMode="auto">
                          <a:xfrm>
                            <a:off x="0" y="0"/>
                            <a:ext cx="5943600" cy="3448050"/>
                          </a:xfrm>
                          <a:prstGeom prst="rect">
                            <a:avLst/>
                          </a:prstGeom>
                          <a:noFill/>
                          <a:ln w="9525">
                            <a:noFill/>
                            <a:miter lim="800000"/>
                            <a:headEnd/>
                            <a:tailEnd/>
                          </a:ln>
                        </pic:spPr>
                      </pic:pic>
                    </a:graphicData>
                  </a:graphic>
                </wp:inline>
              </w:drawing>
            </w:r>
          </w:p>
          <w:p w:rsidR="00684C1F" w:rsidRPr="001358FB" w:rsidRDefault="00684C1F" w:rsidP="00EA6DD2">
            <w:pPr>
              <w:spacing w:after="0" w:line="240" w:lineRule="auto"/>
              <w:jc w:val="center"/>
              <w:rPr>
                <w:rFonts w:ascii="Verdana" w:hAnsi="Verdana"/>
                <w:sz w:val="24"/>
                <w:szCs w:val="24"/>
              </w:rPr>
            </w:pPr>
            <w:proofErr w:type="spellStart"/>
            <w:r w:rsidRPr="001358FB">
              <w:rPr>
                <w:rFonts w:ascii="Verdana" w:hAnsi="Verdana"/>
                <w:sz w:val="24"/>
                <w:szCs w:val="24"/>
              </w:rPr>
              <w:t>Shri</w:t>
            </w:r>
            <w:proofErr w:type="spellEnd"/>
            <w:r w:rsidRPr="001358FB">
              <w:rPr>
                <w:rFonts w:ascii="Verdana" w:hAnsi="Verdana"/>
                <w:sz w:val="24"/>
                <w:szCs w:val="24"/>
              </w:rPr>
              <w:t xml:space="preserve"> </w:t>
            </w:r>
            <w:proofErr w:type="spellStart"/>
            <w:r w:rsidRPr="001358FB">
              <w:rPr>
                <w:rFonts w:ascii="Verdana" w:hAnsi="Verdana"/>
                <w:sz w:val="24"/>
                <w:szCs w:val="24"/>
              </w:rPr>
              <w:t>Prabhakara</w:t>
            </w:r>
            <w:proofErr w:type="spellEnd"/>
            <w:r w:rsidRPr="001358FB">
              <w:rPr>
                <w:rFonts w:ascii="Verdana" w:hAnsi="Verdana"/>
                <w:sz w:val="24"/>
                <w:szCs w:val="24"/>
              </w:rPr>
              <w:t xml:space="preserve"> </w:t>
            </w:r>
            <w:proofErr w:type="spellStart"/>
            <w:r w:rsidRPr="001358FB">
              <w:rPr>
                <w:rFonts w:ascii="Verdana" w:hAnsi="Verdana"/>
                <w:sz w:val="24"/>
                <w:szCs w:val="24"/>
              </w:rPr>
              <w:t>Rao,Regional</w:t>
            </w:r>
            <w:proofErr w:type="spellEnd"/>
            <w:r w:rsidRPr="001358FB">
              <w:rPr>
                <w:rFonts w:ascii="Verdana" w:hAnsi="Verdana"/>
                <w:sz w:val="24"/>
                <w:szCs w:val="24"/>
              </w:rPr>
              <w:t xml:space="preserve"> Director(South) Interacting with the Members of </w:t>
            </w:r>
            <w:proofErr w:type="spellStart"/>
            <w:r w:rsidRPr="001358FB">
              <w:rPr>
                <w:rFonts w:ascii="Verdana" w:hAnsi="Verdana"/>
                <w:sz w:val="24"/>
                <w:szCs w:val="24"/>
              </w:rPr>
              <w:t>Vaniyambadi</w:t>
            </w:r>
            <w:proofErr w:type="spellEnd"/>
            <w:r w:rsidRPr="001358FB">
              <w:rPr>
                <w:rFonts w:ascii="Verdana" w:hAnsi="Verdana"/>
                <w:sz w:val="24"/>
                <w:szCs w:val="24"/>
              </w:rPr>
              <w:t xml:space="preserve"> Cluster</w:t>
            </w:r>
          </w:p>
        </w:tc>
      </w:tr>
      <w:tr w:rsidR="00684C1F" w:rsidRPr="001358FB" w:rsidTr="00EA6DD2">
        <w:tc>
          <w:tcPr>
            <w:tcW w:w="9243" w:type="dxa"/>
          </w:tcPr>
          <w:p w:rsidR="00684C1F" w:rsidRPr="001358FB" w:rsidRDefault="00684C1F" w:rsidP="00EA6DD2">
            <w:pPr>
              <w:spacing w:after="0" w:line="240" w:lineRule="auto"/>
              <w:rPr>
                <w:rFonts w:ascii="Verdana" w:hAnsi="Verdana"/>
                <w:noProof/>
                <w:sz w:val="24"/>
                <w:szCs w:val="24"/>
              </w:rPr>
            </w:pPr>
          </w:p>
          <w:p w:rsidR="00684C1F" w:rsidRPr="001358FB" w:rsidRDefault="00684C1F" w:rsidP="00EA6DD2">
            <w:pPr>
              <w:spacing w:after="0" w:line="240" w:lineRule="auto"/>
              <w:rPr>
                <w:rFonts w:ascii="Verdana" w:hAnsi="Verdana"/>
                <w:noProof/>
                <w:sz w:val="24"/>
                <w:szCs w:val="24"/>
              </w:rPr>
            </w:pPr>
            <w:r w:rsidRPr="001358FB">
              <w:rPr>
                <w:rFonts w:ascii="Verdana" w:hAnsi="Verdana"/>
                <w:noProof/>
                <w:sz w:val="24"/>
                <w:szCs w:val="24"/>
                <w:lang w:eastAsia="en-US"/>
              </w:rPr>
              <w:drawing>
                <wp:inline distT="0" distB="0" distL="0" distR="0">
                  <wp:extent cx="5724525" cy="3886200"/>
                  <wp:effectExtent l="19050" t="0" r="9525" b="0"/>
                  <wp:docPr id="237" name="Picture 237" descr="DSC0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SC03521"/>
                          <pic:cNvPicPr>
                            <a:picLocks noChangeAspect="1" noChangeArrowheads="1"/>
                          </pic:cNvPicPr>
                        </pic:nvPicPr>
                        <pic:blipFill>
                          <a:blip r:embed="rId12" cstate="print"/>
                          <a:srcRect t="9534"/>
                          <a:stretch>
                            <a:fillRect/>
                          </a:stretch>
                        </pic:blipFill>
                        <pic:spPr bwMode="auto">
                          <a:xfrm>
                            <a:off x="0" y="0"/>
                            <a:ext cx="5724525" cy="3886200"/>
                          </a:xfrm>
                          <a:prstGeom prst="rect">
                            <a:avLst/>
                          </a:prstGeom>
                          <a:noFill/>
                          <a:ln w="9525">
                            <a:noFill/>
                            <a:miter lim="800000"/>
                            <a:headEnd/>
                            <a:tailEnd/>
                          </a:ln>
                        </pic:spPr>
                      </pic:pic>
                    </a:graphicData>
                  </a:graphic>
                </wp:inline>
              </w:drawing>
            </w:r>
          </w:p>
          <w:p w:rsidR="00684C1F" w:rsidRPr="001358FB" w:rsidRDefault="00684C1F" w:rsidP="00EA6DD2">
            <w:pPr>
              <w:spacing w:after="0" w:line="240" w:lineRule="auto"/>
              <w:rPr>
                <w:rFonts w:ascii="Verdana" w:hAnsi="Verdana"/>
                <w:noProof/>
                <w:sz w:val="24"/>
                <w:szCs w:val="24"/>
              </w:rPr>
            </w:pPr>
          </w:p>
          <w:p w:rsidR="00684C1F" w:rsidRPr="001358FB" w:rsidRDefault="00684C1F" w:rsidP="00EA6DD2">
            <w:pPr>
              <w:spacing w:after="0" w:line="240" w:lineRule="auto"/>
              <w:jc w:val="center"/>
              <w:rPr>
                <w:rFonts w:ascii="Verdana" w:hAnsi="Verdana"/>
                <w:sz w:val="24"/>
                <w:szCs w:val="24"/>
              </w:rPr>
            </w:pPr>
            <w:proofErr w:type="spellStart"/>
            <w:r w:rsidRPr="001358FB">
              <w:rPr>
                <w:rFonts w:ascii="Verdana" w:hAnsi="Verdana"/>
                <w:sz w:val="24"/>
                <w:szCs w:val="24"/>
              </w:rPr>
              <w:t>Shri</w:t>
            </w:r>
            <w:proofErr w:type="spellEnd"/>
            <w:r w:rsidRPr="001358FB">
              <w:rPr>
                <w:rFonts w:ascii="Verdana" w:hAnsi="Verdana"/>
                <w:sz w:val="24"/>
                <w:szCs w:val="24"/>
              </w:rPr>
              <w:t xml:space="preserve"> </w:t>
            </w:r>
            <w:proofErr w:type="spellStart"/>
            <w:r w:rsidRPr="001358FB">
              <w:rPr>
                <w:rFonts w:ascii="Verdana" w:hAnsi="Verdana"/>
                <w:sz w:val="24"/>
                <w:szCs w:val="24"/>
              </w:rPr>
              <w:t>Prabhakara</w:t>
            </w:r>
            <w:proofErr w:type="spellEnd"/>
            <w:r w:rsidRPr="001358FB">
              <w:rPr>
                <w:rFonts w:ascii="Verdana" w:hAnsi="Verdana"/>
                <w:sz w:val="24"/>
                <w:szCs w:val="24"/>
              </w:rPr>
              <w:t xml:space="preserve"> </w:t>
            </w:r>
            <w:proofErr w:type="spellStart"/>
            <w:r w:rsidRPr="001358FB">
              <w:rPr>
                <w:rFonts w:ascii="Verdana" w:hAnsi="Verdana"/>
                <w:sz w:val="24"/>
                <w:szCs w:val="24"/>
              </w:rPr>
              <w:t>Rao,Regional</w:t>
            </w:r>
            <w:proofErr w:type="spellEnd"/>
            <w:r w:rsidRPr="001358FB">
              <w:rPr>
                <w:rFonts w:ascii="Verdana" w:hAnsi="Verdana"/>
                <w:sz w:val="24"/>
                <w:szCs w:val="24"/>
              </w:rPr>
              <w:t xml:space="preserve"> Director(South) Interacting with the Members of </w:t>
            </w:r>
            <w:proofErr w:type="spellStart"/>
            <w:r w:rsidRPr="001358FB">
              <w:rPr>
                <w:rFonts w:ascii="Verdana" w:hAnsi="Verdana"/>
                <w:sz w:val="24"/>
                <w:szCs w:val="24"/>
              </w:rPr>
              <w:t>Ambur</w:t>
            </w:r>
            <w:proofErr w:type="spellEnd"/>
            <w:r w:rsidRPr="001358FB">
              <w:rPr>
                <w:rFonts w:ascii="Verdana" w:hAnsi="Verdana"/>
                <w:sz w:val="24"/>
                <w:szCs w:val="24"/>
              </w:rPr>
              <w:t xml:space="preserve"> Cluster</w:t>
            </w:r>
          </w:p>
          <w:p w:rsidR="00684C1F" w:rsidRPr="001358FB" w:rsidRDefault="00684C1F" w:rsidP="00EA6DD2">
            <w:pPr>
              <w:spacing w:after="0" w:line="240" w:lineRule="auto"/>
              <w:jc w:val="center"/>
              <w:rPr>
                <w:rFonts w:ascii="Verdana" w:hAnsi="Verdana"/>
                <w:sz w:val="24"/>
                <w:szCs w:val="24"/>
              </w:rPr>
            </w:pPr>
          </w:p>
        </w:tc>
      </w:tr>
      <w:tr w:rsidR="00684C1F" w:rsidRPr="001358FB" w:rsidTr="00EA6DD2">
        <w:tc>
          <w:tcPr>
            <w:tcW w:w="9243" w:type="dxa"/>
          </w:tcPr>
          <w:p w:rsidR="00684C1F" w:rsidRPr="001358FB" w:rsidRDefault="00684C1F" w:rsidP="00EA6DD2">
            <w:pPr>
              <w:spacing w:after="0" w:line="240" w:lineRule="auto"/>
              <w:rPr>
                <w:rFonts w:ascii="Verdana" w:hAnsi="Verdana"/>
                <w:sz w:val="24"/>
                <w:szCs w:val="24"/>
              </w:rPr>
            </w:pPr>
          </w:p>
          <w:p w:rsidR="00684C1F" w:rsidRPr="001358FB" w:rsidRDefault="00684C1F" w:rsidP="00EA6DD2">
            <w:pPr>
              <w:spacing w:after="0" w:line="240" w:lineRule="auto"/>
              <w:rPr>
                <w:rFonts w:ascii="Verdana" w:hAnsi="Verdana"/>
                <w:noProof/>
                <w:sz w:val="24"/>
                <w:szCs w:val="24"/>
              </w:rPr>
            </w:pPr>
          </w:p>
          <w:p w:rsidR="00684C1F" w:rsidRPr="001358FB" w:rsidRDefault="00684C1F" w:rsidP="00EA6DD2">
            <w:pPr>
              <w:spacing w:after="0" w:line="240" w:lineRule="auto"/>
              <w:rPr>
                <w:rFonts w:ascii="Verdana" w:hAnsi="Verdana"/>
                <w:sz w:val="24"/>
                <w:szCs w:val="24"/>
              </w:rPr>
            </w:pPr>
            <w:r w:rsidRPr="001358FB">
              <w:rPr>
                <w:rFonts w:ascii="Verdana" w:hAnsi="Verdana"/>
                <w:noProof/>
                <w:sz w:val="24"/>
                <w:szCs w:val="24"/>
                <w:lang w:eastAsia="en-US"/>
              </w:rPr>
              <w:drawing>
                <wp:inline distT="0" distB="0" distL="0" distR="0">
                  <wp:extent cx="5724525" cy="3352800"/>
                  <wp:effectExtent l="19050" t="0" r="9525" b="0"/>
                  <wp:docPr id="238" name="Picture 238" descr="DSC_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SC_0721"/>
                          <pic:cNvPicPr>
                            <a:picLocks noChangeAspect="1" noChangeArrowheads="1"/>
                          </pic:cNvPicPr>
                        </pic:nvPicPr>
                        <pic:blipFill>
                          <a:blip r:embed="rId13" cstate="print"/>
                          <a:srcRect t="11780"/>
                          <a:stretch>
                            <a:fillRect/>
                          </a:stretch>
                        </pic:blipFill>
                        <pic:spPr bwMode="auto">
                          <a:xfrm>
                            <a:off x="0" y="0"/>
                            <a:ext cx="5724525" cy="3352800"/>
                          </a:xfrm>
                          <a:prstGeom prst="rect">
                            <a:avLst/>
                          </a:prstGeom>
                          <a:noFill/>
                          <a:ln w="9525">
                            <a:noFill/>
                            <a:miter lim="800000"/>
                            <a:headEnd/>
                            <a:tailEnd/>
                          </a:ln>
                        </pic:spPr>
                      </pic:pic>
                    </a:graphicData>
                  </a:graphic>
                </wp:inline>
              </w:drawing>
            </w:r>
          </w:p>
          <w:p w:rsidR="00684C1F" w:rsidRPr="001358FB" w:rsidRDefault="00684C1F" w:rsidP="00EA6DD2">
            <w:pPr>
              <w:spacing w:after="0" w:line="240" w:lineRule="auto"/>
              <w:rPr>
                <w:rFonts w:ascii="Verdana" w:hAnsi="Verdana"/>
                <w:sz w:val="24"/>
                <w:szCs w:val="24"/>
              </w:rPr>
            </w:pPr>
          </w:p>
          <w:p w:rsidR="00684C1F" w:rsidRPr="001358FB" w:rsidRDefault="00684C1F" w:rsidP="00EA6DD2">
            <w:pPr>
              <w:spacing w:after="0" w:line="240" w:lineRule="auto"/>
              <w:jc w:val="center"/>
              <w:rPr>
                <w:rFonts w:ascii="Verdana" w:hAnsi="Verdana"/>
                <w:sz w:val="24"/>
                <w:szCs w:val="24"/>
              </w:rPr>
            </w:pPr>
            <w:proofErr w:type="spellStart"/>
            <w:r w:rsidRPr="001358FB">
              <w:rPr>
                <w:rFonts w:ascii="Verdana" w:hAnsi="Verdana"/>
                <w:sz w:val="24"/>
                <w:szCs w:val="24"/>
              </w:rPr>
              <w:t>Shri</w:t>
            </w:r>
            <w:proofErr w:type="spellEnd"/>
            <w:r w:rsidRPr="001358FB">
              <w:rPr>
                <w:rFonts w:ascii="Verdana" w:hAnsi="Verdana"/>
                <w:sz w:val="24"/>
                <w:szCs w:val="24"/>
              </w:rPr>
              <w:t xml:space="preserve"> </w:t>
            </w:r>
            <w:proofErr w:type="spellStart"/>
            <w:r w:rsidRPr="001358FB">
              <w:rPr>
                <w:rFonts w:ascii="Verdana" w:hAnsi="Verdana"/>
                <w:sz w:val="24"/>
                <w:szCs w:val="24"/>
              </w:rPr>
              <w:t>Prabhakara</w:t>
            </w:r>
            <w:proofErr w:type="spellEnd"/>
            <w:r w:rsidRPr="001358FB">
              <w:rPr>
                <w:rFonts w:ascii="Verdana" w:hAnsi="Verdana"/>
                <w:sz w:val="24"/>
                <w:szCs w:val="24"/>
              </w:rPr>
              <w:t xml:space="preserve"> </w:t>
            </w:r>
            <w:proofErr w:type="spellStart"/>
            <w:r w:rsidRPr="001358FB">
              <w:rPr>
                <w:rFonts w:ascii="Verdana" w:hAnsi="Verdana"/>
                <w:sz w:val="24"/>
                <w:szCs w:val="24"/>
              </w:rPr>
              <w:t>Rao,Regional</w:t>
            </w:r>
            <w:proofErr w:type="spellEnd"/>
            <w:r w:rsidRPr="001358FB">
              <w:rPr>
                <w:rFonts w:ascii="Verdana" w:hAnsi="Verdana"/>
                <w:sz w:val="24"/>
                <w:szCs w:val="24"/>
              </w:rPr>
              <w:t xml:space="preserve"> Director(South) Interacting with the Members of </w:t>
            </w:r>
            <w:proofErr w:type="spellStart"/>
            <w:r w:rsidRPr="001358FB">
              <w:rPr>
                <w:rFonts w:ascii="Verdana" w:hAnsi="Verdana"/>
                <w:sz w:val="24"/>
                <w:szCs w:val="24"/>
              </w:rPr>
              <w:t>Ranipet</w:t>
            </w:r>
            <w:proofErr w:type="spellEnd"/>
            <w:r w:rsidRPr="001358FB">
              <w:rPr>
                <w:rFonts w:ascii="Verdana" w:hAnsi="Verdana"/>
                <w:sz w:val="24"/>
                <w:szCs w:val="24"/>
              </w:rPr>
              <w:t xml:space="preserve"> Cluster</w:t>
            </w:r>
          </w:p>
          <w:p w:rsidR="00684C1F" w:rsidRPr="001358FB" w:rsidRDefault="00684C1F" w:rsidP="00EA6DD2">
            <w:pPr>
              <w:spacing w:after="0" w:line="240" w:lineRule="auto"/>
              <w:rPr>
                <w:rFonts w:ascii="Verdana" w:hAnsi="Verdana"/>
                <w:sz w:val="24"/>
                <w:szCs w:val="24"/>
              </w:rPr>
            </w:pPr>
          </w:p>
        </w:tc>
      </w:tr>
      <w:tr w:rsidR="00347F0B" w:rsidRPr="001358FB" w:rsidTr="00EA6DD2">
        <w:tc>
          <w:tcPr>
            <w:tcW w:w="9243" w:type="dxa"/>
          </w:tcPr>
          <w:p w:rsidR="00347F0B" w:rsidRPr="001358FB" w:rsidRDefault="00347F0B" w:rsidP="00EA6DD2">
            <w:pPr>
              <w:spacing w:after="0" w:line="240" w:lineRule="auto"/>
              <w:rPr>
                <w:rFonts w:ascii="Verdana" w:hAnsi="Verdana"/>
                <w:sz w:val="24"/>
                <w:szCs w:val="24"/>
              </w:rPr>
            </w:pPr>
            <w:r w:rsidRPr="00347F0B">
              <w:rPr>
                <w:rFonts w:ascii="Verdana" w:hAnsi="Verdana"/>
                <w:sz w:val="24"/>
                <w:szCs w:val="24"/>
              </w:rPr>
              <w:drawing>
                <wp:inline distT="0" distB="0" distL="114300" distR="114300">
                  <wp:extent cx="5191125" cy="3488690"/>
                  <wp:effectExtent l="0" t="0" r="9525" b="16510"/>
                  <wp:docPr id="242" name="Picture 48" descr="IMG-20191114-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G-20191114-WA0025"/>
                          <pic:cNvPicPr>
                            <a:picLocks noChangeAspect="1"/>
                          </pic:cNvPicPr>
                        </pic:nvPicPr>
                        <pic:blipFill>
                          <a:blip r:embed="rId14"/>
                          <a:stretch>
                            <a:fillRect/>
                          </a:stretch>
                        </pic:blipFill>
                        <pic:spPr>
                          <a:xfrm>
                            <a:off x="0" y="0"/>
                            <a:ext cx="5191125" cy="3488690"/>
                          </a:xfrm>
                          <a:prstGeom prst="rect">
                            <a:avLst/>
                          </a:prstGeom>
                        </pic:spPr>
                      </pic:pic>
                    </a:graphicData>
                  </a:graphic>
                </wp:inline>
              </w:drawing>
            </w:r>
          </w:p>
        </w:tc>
      </w:tr>
      <w:tr w:rsidR="00347F0B" w:rsidRPr="001358FB" w:rsidTr="00EA6DD2">
        <w:tc>
          <w:tcPr>
            <w:tcW w:w="9243" w:type="dxa"/>
          </w:tcPr>
          <w:p w:rsidR="00347F0B" w:rsidRPr="00347F0B" w:rsidRDefault="00A36EC6" w:rsidP="00EA6DD2">
            <w:pPr>
              <w:spacing w:after="0" w:line="240" w:lineRule="auto"/>
              <w:rPr>
                <w:rFonts w:ascii="Verdana" w:hAnsi="Verdana"/>
                <w:sz w:val="24"/>
                <w:szCs w:val="24"/>
              </w:rPr>
            </w:pPr>
            <w:r>
              <w:rPr>
                <w:rFonts w:ascii="Verdana" w:hAnsi="Verdana"/>
                <w:sz w:val="24"/>
                <w:szCs w:val="24"/>
              </w:rPr>
              <w:t>Planting trees and shrubs @ Kanpur Regional Office of CLE</w:t>
            </w:r>
          </w:p>
        </w:tc>
      </w:tr>
      <w:tr w:rsidR="00347F0B" w:rsidRPr="001358FB" w:rsidTr="00EA6DD2">
        <w:tc>
          <w:tcPr>
            <w:tcW w:w="9243" w:type="dxa"/>
          </w:tcPr>
          <w:p w:rsidR="00347F0B" w:rsidRPr="00347F0B" w:rsidRDefault="00347F0B" w:rsidP="00EA6DD2">
            <w:pPr>
              <w:spacing w:after="0" w:line="240" w:lineRule="auto"/>
              <w:rPr>
                <w:rFonts w:ascii="Verdana" w:hAnsi="Verdana"/>
                <w:sz w:val="24"/>
                <w:szCs w:val="24"/>
              </w:rPr>
            </w:pPr>
            <w:r w:rsidRPr="00347F0B">
              <w:rPr>
                <w:rFonts w:ascii="Verdana" w:hAnsi="Verdana"/>
                <w:sz w:val="24"/>
                <w:szCs w:val="24"/>
              </w:rPr>
              <w:drawing>
                <wp:inline distT="0" distB="0" distL="114300" distR="114300">
                  <wp:extent cx="5267325" cy="5169535"/>
                  <wp:effectExtent l="0" t="0" r="9525" b="12065"/>
                  <wp:docPr id="243" name="Picture 2" descr="IMG-20191118-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191118-WA0012"/>
                          <pic:cNvPicPr>
                            <a:picLocks noChangeAspect="1"/>
                          </pic:cNvPicPr>
                        </pic:nvPicPr>
                        <pic:blipFill>
                          <a:blip r:embed="rId15"/>
                          <a:stretch>
                            <a:fillRect/>
                          </a:stretch>
                        </pic:blipFill>
                        <pic:spPr>
                          <a:xfrm>
                            <a:off x="0" y="0"/>
                            <a:ext cx="5267325" cy="5169535"/>
                          </a:xfrm>
                          <a:prstGeom prst="rect">
                            <a:avLst/>
                          </a:prstGeom>
                        </pic:spPr>
                      </pic:pic>
                    </a:graphicData>
                  </a:graphic>
                </wp:inline>
              </w:drawing>
            </w:r>
          </w:p>
        </w:tc>
      </w:tr>
      <w:tr w:rsidR="00A36EC6" w:rsidRPr="001358FB" w:rsidTr="00EA6DD2">
        <w:tc>
          <w:tcPr>
            <w:tcW w:w="9243" w:type="dxa"/>
          </w:tcPr>
          <w:p w:rsidR="00A36EC6" w:rsidRPr="00347F0B" w:rsidRDefault="00A36EC6" w:rsidP="00EA6DD2">
            <w:pPr>
              <w:spacing w:after="0" w:line="240" w:lineRule="auto"/>
              <w:rPr>
                <w:rFonts w:ascii="Verdana" w:hAnsi="Verdana"/>
                <w:sz w:val="24"/>
                <w:szCs w:val="24"/>
              </w:rPr>
            </w:pPr>
            <w:r>
              <w:rPr>
                <w:rFonts w:ascii="Verdana" w:hAnsi="Verdana"/>
                <w:sz w:val="24"/>
                <w:szCs w:val="24"/>
              </w:rPr>
              <w:t>Planting trees and shrubs @ Kanpur Regional Office of CLE</w:t>
            </w:r>
          </w:p>
        </w:tc>
      </w:tr>
      <w:tr w:rsidR="00347F0B" w:rsidRPr="001358FB" w:rsidTr="00EA6DD2">
        <w:tc>
          <w:tcPr>
            <w:tcW w:w="9243" w:type="dxa"/>
          </w:tcPr>
          <w:p w:rsidR="00347F0B" w:rsidRPr="00347F0B" w:rsidRDefault="00347F0B" w:rsidP="00EA6DD2">
            <w:pPr>
              <w:spacing w:after="0" w:line="240" w:lineRule="auto"/>
              <w:rPr>
                <w:rFonts w:ascii="Verdana" w:hAnsi="Verdana"/>
                <w:sz w:val="24"/>
                <w:szCs w:val="24"/>
              </w:rPr>
            </w:pPr>
            <w:r w:rsidRPr="00347F0B">
              <w:rPr>
                <w:rFonts w:ascii="Verdana" w:hAnsi="Verdana"/>
                <w:sz w:val="24"/>
                <w:szCs w:val="24"/>
              </w:rPr>
              <w:drawing>
                <wp:inline distT="0" distB="0" distL="114300" distR="114300">
                  <wp:extent cx="5266690" cy="2979420"/>
                  <wp:effectExtent l="0" t="0" r="10160" b="11430"/>
                  <wp:docPr id="244" name="Picture 69" descr="IMG-20191114-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G-20191114-WA0027"/>
                          <pic:cNvPicPr>
                            <a:picLocks noChangeAspect="1"/>
                          </pic:cNvPicPr>
                        </pic:nvPicPr>
                        <pic:blipFill>
                          <a:blip r:embed="rId16"/>
                          <a:stretch>
                            <a:fillRect/>
                          </a:stretch>
                        </pic:blipFill>
                        <pic:spPr>
                          <a:xfrm>
                            <a:off x="0" y="0"/>
                            <a:ext cx="5266690" cy="2979420"/>
                          </a:xfrm>
                          <a:prstGeom prst="rect">
                            <a:avLst/>
                          </a:prstGeom>
                        </pic:spPr>
                      </pic:pic>
                    </a:graphicData>
                  </a:graphic>
                </wp:inline>
              </w:drawing>
            </w:r>
          </w:p>
        </w:tc>
      </w:tr>
      <w:tr w:rsidR="00A36EC6" w:rsidRPr="001358FB" w:rsidTr="00EA6DD2">
        <w:tc>
          <w:tcPr>
            <w:tcW w:w="9243" w:type="dxa"/>
          </w:tcPr>
          <w:p w:rsidR="00A36EC6" w:rsidRPr="00347F0B" w:rsidRDefault="00A36EC6" w:rsidP="00EA6DD2">
            <w:pPr>
              <w:spacing w:after="0" w:line="240" w:lineRule="auto"/>
              <w:rPr>
                <w:rFonts w:ascii="Verdana" w:hAnsi="Verdana"/>
                <w:sz w:val="24"/>
                <w:szCs w:val="24"/>
              </w:rPr>
            </w:pPr>
            <w:r>
              <w:rPr>
                <w:rFonts w:ascii="Verdana" w:hAnsi="Verdana"/>
                <w:sz w:val="24"/>
                <w:szCs w:val="24"/>
              </w:rPr>
              <w:t>Distributing shoes to the poor people @ Kanpur Regional Office of CLE</w:t>
            </w:r>
          </w:p>
        </w:tc>
      </w:tr>
    </w:tbl>
    <w:p w:rsidR="00872D85" w:rsidRDefault="00872D85" w:rsidP="00684C1F">
      <w:pPr>
        <w:rPr>
          <w:rFonts w:ascii="Verdana" w:hAnsi="Verdana"/>
          <w:sz w:val="24"/>
          <w:szCs w:val="24"/>
        </w:rPr>
      </w:pPr>
    </w:p>
    <w:p w:rsidR="00A36EC6" w:rsidRDefault="00A36EC6" w:rsidP="00872D85">
      <w:pPr>
        <w:jc w:val="center"/>
        <w:rPr>
          <w:rFonts w:ascii="Verdana" w:eastAsia="PMingLiU-ExtB" w:hAnsi="Verdana" w:cs="Times New Roman"/>
          <w:b/>
          <w:bCs/>
          <w:sz w:val="24"/>
          <w:szCs w:val="24"/>
        </w:rPr>
      </w:pPr>
    </w:p>
    <w:p w:rsidR="002478F8" w:rsidRDefault="005F7A9E" w:rsidP="00872D85">
      <w:pPr>
        <w:jc w:val="center"/>
        <w:rPr>
          <w:rFonts w:ascii="Times New Roman" w:eastAsia="PMingLiU-ExtB" w:hAnsi="Times New Roman" w:cs="Times New Roman"/>
          <w:b/>
          <w:bCs/>
          <w:sz w:val="28"/>
          <w:szCs w:val="28"/>
        </w:rPr>
      </w:pPr>
      <w:r>
        <w:rPr>
          <w:rFonts w:ascii="Verdana" w:eastAsia="PMingLiU-ExtB" w:hAnsi="Verdana" w:cs="Times New Roman"/>
          <w:b/>
          <w:bCs/>
          <w:sz w:val="24"/>
          <w:szCs w:val="24"/>
        </w:rPr>
        <w:t>‘</w:t>
      </w:r>
      <w:r w:rsidR="00872D85">
        <w:rPr>
          <w:rFonts w:ascii="Verdana" w:eastAsia="PMingLiU-ExtB" w:hAnsi="Verdana" w:cs="Times New Roman"/>
          <w:b/>
          <w:bCs/>
          <w:sz w:val="24"/>
          <w:szCs w:val="24"/>
        </w:rPr>
        <w:t>Swachhata</w:t>
      </w:r>
      <w:r w:rsidR="000E5C02" w:rsidRPr="001358FB">
        <w:rPr>
          <w:rFonts w:ascii="Verdana" w:eastAsia="PMingLiU-ExtB" w:hAnsi="Verdana" w:cs="Times New Roman"/>
          <w:b/>
          <w:bCs/>
          <w:sz w:val="24"/>
          <w:szCs w:val="24"/>
        </w:rPr>
        <w:t xml:space="preserve"> </w:t>
      </w:r>
      <w:proofErr w:type="spellStart"/>
      <w:r w:rsidR="000E5C02" w:rsidRPr="001358FB">
        <w:rPr>
          <w:rFonts w:ascii="Verdana" w:eastAsia="PMingLiU-ExtB" w:hAnsi="Verdana" w:cs="Times New Roman"/>
          <w:b/>
          <w:bCs/>
          <w:sz w:val="24"/>
          <w:szCs w:val="24"/>
        </w:rPr>
        <w:t>Pakhwada</w:t>
      </w:r>
      <w:proofErr w:type="spellEnd"/>
      <w:r w:rsidR="000E5C02" w:rsidRPr="001358FB">
        <w:rPr>
          <w:rFonts w:ascii="Verdana" w:eastAsia="PMingLiU-ExtB" w:hAnsi="Verdana" w:cs="Times New Roman"/>
          <w:b/>
          <w:bCs/>
          <w:sz w:val="24"/>
          <w:szCs w:val="24"/>
        </w:rPr>
        <w:t xml:space="preserve"> 2019' </w:t>
      </w:r>
      <w:r>
        <w:rPr>
          <w:rFonts w:ascii="Verdana" w:eastAsia="PMingLiU-ExtB" w:hAnsi="Verdana" w:cs="Times New Roman"/>
          <w:b/>
          <w:bCs/>
          <w:sz w:val="24"/>
          <w:szCs w:val="24"/>
        </w:rPr>
        <w:t>celebrations</w:t>
      </w:r>
      <w:r w:rsidR="00A36EC6">
        <w:rPr>
          <w:rFonts w:ascii="Verdana" w:eastAsia="PMingLiU-ExtB" w:hAnsi="Verdana" w:cs="Times New Roman"/>
          <w:b/>
          <w:bCs/>
          <w:sz w:val="24"/>
          <w:szCs w:val="24"/>
        </w:rPr>
        <w:t xml:space="preserve"> by</w:t>
      </w:r>
      <w:r>
        <w:rPr>
          <w:rFonts w:ascii="Verdana" w:eastAsia="PMingLiU-ExtB" w:hAnsi="Verdana" w:cs="Times New Roman"/>
          <w:b/>
          <w:bCs/>
          <w:sz w:val="24"/>
          <w:szCs w:val="24"/>
        </w:rPr>
        <w:t xml:space="preserve"> </w:t>
      </w:r>
      <w:r w:rsidR="000E5C02" w:rsidRPr="001358FB">
        <w:rPr>
          <w:rFonts w:ascii="Verdana" w:eastAsia="PMingLiU-ExtB" w:hAnsi="Verdana" w:cs="Times New Roman"/>
          <w:b/>
          <w:bCs/>
          <w:sz w:val="24"/>
          <w:szCs w:val="24"/>
        </w:rPr>
        <w:t>members of</w:t>
      </w:r>
      <w:r w:rsidR="000E5C02">
        <w:rPr>
          <w:rFonts w:ascii="Times New Roman" w:eastAsia="PMingLiU-ExtB" w:hAnsi="Times New Roman" w:cs="Times New Roman"/>
          <w:b/>
          <w:bCs/>
          <w:sz w:val="28"/>
          <w:szCs w:val="28"/>
        </w:rPr>
        <w:t xml:space="preserve"> leather industry during the period 1st to 15th November, 2019</w:t>
      </w:r>
    </w:p>
    <w:tbl>
      <w:tblPr>
        <w:tblStyle w:val="TableGrid"/>
        <w:tblW w:w="0" w:type="auto"/>
        <w:tblLayout w:type="fixed"/>
        <w:tblLook w:val="04A0"/>
      </w:tblPr>
      <w:tblGrid>
        <w:gridCol w:w="5058"/>
        <w:gridCol w:w="179"/>
        <w:gridCol w:w="3285"/>
      </w:tblGrid>
      <w:tr w:rsidR="005F7A9E" w:rsidTr="008C592F">
        <w:tc>
          <w:tcPr>
            <w:tcW w:w="5237" w:type="dxa"/>
            <w:gridSpan w:val="2"/>
          </w:tcPr>
          <w:p w:rsidR="005F7A9E" w:rsidRDefault="005F7A9E" w:rsidP="005F7A9E">
            <w:pPr>
              <w:rPr>
                <w:rFonts w:ascii="Times New Roman" w:eastAsia="PMingLiU-ExtB" w:hAnsi="Times New Roman" w:cs="Times New Roman"/>
                <w:b/>
                <w:bCs/>
                <w:sz w:val="28"/>
                <w:szCs w:val="28"/>
              </w:rPr>
            </w:pPr>
            <w:r w:rsidRPr="005F7A9E">
              <w:rPr>
                <w:rFonts w:ascii="Times New Roman" w:eastAsia="PMingLiU-ExtB" w:hAnsi="Times New Roman" w:cs="Times New Roman"/>
                <w:b/>
                <w:bCs/>
                <w:sz w:val="28"/>
                <w:szCs w:val="28"/>
              </w:rPr>
              <w:drawing>
                <wp:inline distT="0" distB="0" distL="0" distR="0">
                  <wp:extent cx="3175000" cy="3028950"/>
                  <wp:effectExtent l="19050" t="0" r="6350" b="0"/>
                  <wp:docPr id="6" name="Picture 1" descr="C:\Users\Vijay\AppData\Local\Temp\Ace Exports L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jay\AppData\Local\Temp\Ace Exports Ltd.1.jpg"/>
                          <pic:cNvPicPr>
                            <a:picLocks noChangeAspect="1" noChangeArrowheads="1"/>
                          </pic:cNvPicPr>
                        </pic:nvPicPr>
                        <pic:blipFill>
                          <a:blip r:embed="rId17"/>
                          <a:srcRect/>
                          <a:stretch>
                            <a:fillRect/>
                          </a:stretch>
                        </pic:blipFill>
                        <pic:spPr bwMode="auto">
                          <a:xfrm>
                            <a:off x="0" y="0"/>
                            <a:ext cx="3175000" cy="3028950"/>
                          </a:xfrm>
                          <a:prstGeom prst="rect">
                            <a:avLst/>
                          </a:prstGeom>
                          <a:noFill/>
                          <a:ln w="9525">
                            <a:noFill/>
                            <a:miter lim="800000"/>
                            <a:headEnd/>
                            <a:tailEnd/>
                          </a:ln>
                        </pic:spPr>
                      </pic:pic>
                    </a:graphicData>
                  </a:graphic>
                </wp:inline>
              </w:drawing>
            </w:r>
          </w:p>
        </w:tc>
        <w:tc>
          <w:tcPr>
            <w:tcW w:w="3285" w:type="dxa"/>
          </w:tcPr>
          <w:p w:rsidR="005F7A9E" w:rsidRDefault="00E709C3" w:rsidP="005F7A9E">
            <w:pPr>
              <w:rPr>
                <w:rFonts w:ascii="Times New Roman" w:eastAsia="PMingLiU-ExtB" w:hAnsi="Times New Roman" w:cs="Times New Roman"/>
                <w:b/>
                <w:bCs/>
                <w:sz w:val="28"/>
                <w:szCs w:val="28"/>
              </w:rPr>
            </w:pPr>
            <w:r w:rsidRPr="00E709C3">
              <w:rPr>
                <w:rFonts w:ascii="Times New Roman" w:eastAsia="PMingLiU-ExtB" w:hAnsi="Times New Roman" w:cs="Times New Roman"/>
                <w:b/>
                <w:bCs/>
                <w:sz w:val="28"/>
                <w:szCs w:val="28"/>
              </w:rPr>
              <w:drawing>
                <wp:inline distT="0" distB="0" distL="0" distR="0">
                  <wp:extent cx="3048000" cy="3033520"/>
                  <wp:effectExtent l="19050" t="0" r="0" b="0"/>
                  <wp:docPr id="7" name="Picture 2" descr="C:\Users\Vijay\AppData\Local\Temp\HGE International Pvt Lt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jay\AppData\Local\Temp\HGE International Pvt Ltd2-1.jpg"/>
                          <pic:cNvPicPr>
                            <a:picLocks noChangeAspect="1" noChangeArrowheads="1"/>
                          </pic:cNvPicPr>
                        </pic:nvPicPr>
                        <pic:blipFill>
                          <a:blip r:embed="rId18"/>
                          <a:srcRect/>
                          <a:stretch>
                            <a:fillRect/>
                          </a:stretch>
                        </pic:blipFill>
                        <pic:spPr bwMode="auto">
                          <a:xfrm>
                            <a:off x="0" y="0"/>
                            <a:ext cx="3048000" cy="3033520"/>
                          </a:xfrm>
                          <a:prstGeom prst="rect">
                            <a:avLst/>
                          </a:prstGeom>
                          <a:noFill/>
                          <a:ln w="9525">
                            <a:noFill/>
                            <a:miter lim="800000"/>
                            <a:headEnd/>
                            <a:tailEnd/>
                          </a:ln>
                        </pic:spPr>
                      </pic:pic>
                    </a:graphicData>
                  </a:graphic>
                </wp:inline>
              </w:drawing>
            </w:r>
          </w:p>
        </w:tc>
      </w:tr>
      <w:tr w:rsidR="005F7A9E" w:rsidTr="008C592F">
        <w:tc>
          <w:tcPr>
            <w:tcW w:w="5237" w:type="dxa"/>
            <w:gridSpan w:val="2"/>
          </w:tcPr>
          <w:p w:rsidR="005F7A9E" w:rsidRPr="008C592F" w:rsidRDefault="005F7A9E" w:rsidP="005F7A9E">
            <w:pPr>
              <w:rPr>
                <w:rFonts w:ascii="Times New Roman" w:eastAsia="PMingLiU-ExtB" w:hAnsi="Times New Roman" w:cs="Times New Roman"/>
                <w:b/>
                <w:bCs/>
                <w:sz w:val="22"/>
                <w:szCs w:val="28"/>
              </w:rPr>
            </w:pPr>
            <w:r w:rsidRPr="008C592F">
              <w:rPr>
                <w:rFonts w:ascii="Times New Roman" w:eastAsia="PMingLiU-ExtB" w:hAnsi="Times New Roman" w:cs="Times New Roman"/>
                <w:b/>
                <w:bCs/>
                <w:sz w:val="22"/>
                <w:szCs w:val="28"/>
              </w:rPr>
              <w:t>Planting trees at the premises of ACE Exports, Kanpur</w:t>
            </w:r>
          </w:p>
        </w:tc>
        <w:tc>
          <w:tcPr>
            <w:tcW w:w="3285" w:type="dxa"/>
          </w:tcPr>
          <w:p w:rsidR="005F7A9E" w:rsidRPr="008C592F" w:rsidRDefault="00A36EC6" w:rsidP="005F7A9E">
            <w:pPr>
              <w:rPr>
                <w:rFonts w:ascii="Times New Roman" w:eastAsia="PMingLiU-ExtB" w:hAnsi="Times New Roman" w:cs="Times New Roman"/>
                <w:b/>
                <w:bCs/>
                <w:sz w:val="22"/>
                <w:szCs w:val="28"/>
              </w:rPr>
            </w:pPr>
            <w:r w:rsidRPr="008C592F">
              <w:rPr>
                <w:rFonts w:ascii="Times New Roman" w:eastAsia="PMingLiU-ExtB" w:hAnsi="Times New Roman" w:cs="Times New Roman"/>
                <w:b/>
                <w:bCs/>
                <w:sz w:val="22"/>
                <w:szCs w:val="28"/>
              </w:rPr>
              <w:t>Cleanness</w:t>
            </w:r>
            <w:r w:rsidR="00E709C3" w:rsidRPr="008C592F">
              <w:rPr>
                <w:rFonts w:ascii="Times New Roman" w:eastAsia="PMingLiU-ExtB" w:hAnsi="Times New Roman" w:cs="Times New Roman"/>
                <w:b/>
                <w:bCs/>
                <w:sz w:val="22"/>
                <w:szCs w:val="28"/>
              </w:rPr>
              <w:t xml:space="preserve"> drive at the factory premises of HMG International, Kanpur</w:t>
            </w:r>
          </w:p>
        </w:tc>
      </w:tr>
      <w:tr w:rsidR="005F7A9E" w:rsidTr="008C592F">
        <w:tc>
          <w:tcPr>
            <w:tcW w:w="5237" w:type="dxa"/>
            <w:gridSpan w:val="2"/>
          </w:tcPr>
          <w:p w:rsidR="005F7A9E" w:rsidRDefault="00E709C3" w:rsidP="005F7A9E">
            <w:pPr>
              <w:rPr>
                <w:rFonts w:ascii="Times New Roman" w:eastAsia="PMingLiU-ExtB" w:hAnsi="Times New Roman" w:cs="Times New Roman"/>
                <w:b/>
                <w:bCs/>
                <w:sz w:val="28"/>
                <w:szCs w:val="28"/>
              </w:rPr>
            </w:pPr>
            <w:r w:rsidRPr="00E709C3">
              <w:rPr>
                <w:rFonts w:ascii="Times New Roman" w:eastAsia="PMingLiU-ExtB" w:hAnsi="Times New Roman" w:cs="Times New Roman"/>
                <w:b/>
                <w:bCs/>
                <w:sz w:val="28"/>
                <w:szCs w:val="28"/>
              </w:rPr>
              <w:drawing>
                <wp:inline distT="0" distB="0" distL="114300" distR="114300">
                  <wp:extent cx="2446655" cy="2343150"/>
                  <wp:effectExtent l="19050" t="0" r="0" b="0"/>
                  <wp:docPr id="8" name="Picture 21" descr="HGE International Pvt Lt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GE International Pvt Ltd6"/>
                          <pic:cNvPicPr>
                            <a:picLocks noChangeAspect="1"/>
                          </pic:cNvPicPr>
                        </pic:nvPicPr>
                        <pic:blipFill>
                          <a:blip r:embed="rId19"/>
                          <a:stretch>
                            <a:fillRect/>
                          </a:stretch>
                        </pic:blipFill>
                        <pic:spPr>
                          <a:xfrm>
                            <a:off x="0" y="0"/>
                            <a:ext cx="2446655" cy="2343150"/>
                          </a:xfrm>
                          <a:prstGeom prst="rect">
                            <a:avLst/>
                          </a:prstGeom>
                        </pic:spPr>
                      </pic:pic>
                    </a:graphicData>
                  </a:graphic>
                </wp:inline>
              </w:drawing>
            </w:r>
          </w:p>
        </w:tc>
        <w:tc>
          <w:tcPr>
            <w:tcW w:w="3285" w:type="dxa"/>
          </w:tcPr>
          <w:p w:rsidR="005F7A9E" w:rsidRDefault="009B7553" w:rsidP="005F7A9E">
            <w:pPr>
              <w:rPr>
                <w:rFonts w:ascii="Times New Roman" w:eastAsia="PMingLiU-ExtB" w:hAnsi="Times New Roman" w:cs="Times New Roman"/>
                <w:b/>
                <w:bCs/>
                <w:sz w:val="28"/>
                <w:szCs w:val="28"/>
              </w:rPr>
            </w:pPr>
            <w:r w:rsidRPr="009B7553">
              <w:rPr>
                <w:rFonts w:ascii="Times New Roman" w:eastAsia="PMingLiU-ExtB" w:hAnsi="Times New Roman" w:cs="Times New Roman"/>
                <w:b/>
                <w:bCs/>
                <w:sz w:val="28"/>
                <w:szCs w:val="28"/>
              </w:rPr>
              <w:drawing>
                <wp:inline distT="0" distB="0" distL="0" distR="0">
                  <wp:extent cx="2962275" cy="2505075"/>
                  <wp:effectExtent l="19050" t="0" r="9525" b="0"/>
                  <wp:docPr id="12" name="Picture 3" descr="IMG_20191102_12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102_120808.jpg"/>
                          <pic:cNvPicPr>
                            <a:picLocks noChangeAspect="1" noChangeArrowheads="1"/>
                          </pic:cNvPicPr>
                        </pic:nvPicPr>
                        <pic:blipFill>
                          <a:blip r:embed="rId20" cstate="print"/>
                          <a:srcRect/>
                          <a:stretch>
                            <a:fillRect/>
                          </a:stretch>
                        </pic:blipFill>
                        <pic:spPr bwMode="auto">
                          <a:xfrm>
                            <a:off x="0" y="0"/>
                            <a:ext cx="2962275" cy="2505075"/>
                          </a:xfrm>
                          <a:prstGeom prst="rect">
                            <a:avLst/>
                          </a:prstGeom>
                          <a:noFill/>
                          <a:ln w="9525">
                            <a:noFill/>
                            <a:miter lim="800000"/>
                            <a:headEnd/>
                            <a:tailEnd/>
                          </a:ln>
                        </pic:spPr>
                      </pic:pic>
                    </a:graphicData>
                  </a:graphic>
                </wp:inline>
              </w:drawing>
            </w:r>
          </w:p>
        </w:tc>
      </w:tr>
      <w:tr w:rsidR="00E709C3" w:rsidTr="008C592F">
        <w:tc>
          <w:tcPr>
            <w:tcW w:w="5237" w:type="dxa"/>
            <w:gridSpan w:val="2"/>
          </w:tcPr>
          <w:p w:rsidR="00E709C3" w:rsidRPr="008C592F" w:rsidRDefault="00E709C3" w:rsidP="005F7A9E">
            <w:pPr>
              <w:rPr>
                <w:rFonts w:ascii="Times New Roman" w:eastAsia="PMingLiU-ExtB" w:hAnsi="Times New Roman" w:cs="Times New Roman"/>
                <w:b/>
                <w:bCs/>
                <w:sz w:val="22"/>
                <w:szCs w:val="28"/>
              </w:rPr>
            </w:pPr>
            <w:r w:rsidRPr="008C592F">
              <w:rPr>
                <w:rFonts w:ascii="Times New Roman" w:eastAsia="PMingLiU-ExtB" w:hAnsi="Times New Roman" w:cs="Times New Roman"/>
                <w:b/>
                <w:bCs/>
                <w:sz w:val="22"/>
                <w:szCs w:val="28"/>
              </w:rPr>
              <w:t xml:space="preserve">Tree planting at HMG International, Kanpur </w:t>
            </w:r>
          </w:p>
        </w:tc>
        <w:tc>
          <w:tcPr>
            <w:tcW w:w="3285" w:type="dxa"/>
          </w:tcPr>
          <w:p w:rsidR="00E709C3" w:rsidRPr="008C592F" w:rsidRDefault="009B7553" w:rsidP="005F7A9E">
            <w:pPr>
              <w:rPr>
                <w:rFonts w:ascii="Times New Roman" w:eastAsia="PMingLiU-ExtB" w:hAnsi="Times New Roman" w:cs="Times New Roman"/>
                <w:b/>
                <w:bCs/>
                <w:sz w:val="22"/>
                <w:szCs w:val="28"/>
              </w:rPr>
            </w:pPr>
            <w:r w:rsidRPr="008C592F">
              <w:rPr>
                <w:rFonts w:ascii="Times New Roman" w:eastAsia="PMingLiU-ExtB" w:hAnsi="Times New Roman" w:cs="Times New Roman"/>
                <w:b/>
                <w:bCs/>
                <w:sz w:val="22"/>
                <w:szCs w:val="28"/>
              </w:rPr>
              <w:t xml:space="preserve">Cleaning of factory premises at Shoe Berry, </w:t>
            </w:r>
            <w:proofErr w:type="spellStart"/>
            <w:r w:rsidRPr="008C592F">
              <w:rPr>
                <w:rFonts w:ascii="Times New Roman" w:eastAsia="PMingLiU-ExtB" w:hAnsi="Times New Roman" w:cs="Times New Roman"/>
                <w:b/>
                <w:bCs/>
                <w:sz w:val="22"/>
                <w:szCs w:val="28"/>
              </w:rPr>
              <w:t>Vaniyambadi</w:t>
            </w:r>
            <w:proofErr w:type="spellEnd"/>
            <w:r w:rsidRPr="008C592F">
              <w:rPr>
                <w:rFonts w:ascii="Times New Roman" w:eastAsia="PMingLiU-ExtB" w:hAnsi="Times New Roman" w:cs="Times New Roman"/>
                <w:b/>
                <w:bCs/>
                <w:sz w:val="22"/>
                <w:szCs w:val="28"/>
              </w:rPr>
              <w:t>, TN</w:t>
            </w:r>
          </w:p>
        </w:tc>
      </w:tr>
      <w:tr w:rsidR="00E709C3" w:rsidTr="008C592F">
        <w:tc>
          <w:tcPr>
            <w:tcW w:w="8522" w:type="dxa"/>
            <w:gridSpan w:val="3"/>
          </w:tcPr>
          <w:p w:rsidR="00E709C3" w:rsidRDefault="009B7553" w:rsidP="005F7A9E">
            <w:pPr>
              <w:rPr>
                <w:rFonts w:ascii="Times New Roman" w:eastAsia="PMingLiU-ExtB" w:hAnsi="Times New Roman" w:cs="Times New Roman"/>
                <w:b/>
                <w:bCs/>
                <w:sz w:val="28"/>
                <w:szCs w:val="28"/>
              </w:rPr>
            </w:pPr>
            <w:r>
              <w:rPr>
                <w:noProof/>
                <w:lang w:eastAsia="en-US"/>
              </w:rPr>
              <w:drawing>
                <wp:inline distT="0" distB="0" distL="0" distR="0">
                  <wp:extent cx="5943600" cy="3343275"/>
                  <wp:effectExtent l="19050" t="0" r="0" b="0"/>
                  <wp:docPr id="10" name="Picture 0" descr="20191106_10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191106_103256.jpg"/>
                          <pic:cNvPicPr>
                            <a:picLocks noChangeAspect="1" noChangeArrowheads="1"/>
                          </pic:cNvPicPr>
                        </pic:nvPicPr>
                        <pic:blipFill>
                          <a:blip r:embed="rId21"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tc>
      </w:tr>
      <w:tr w:rsidR="009B7553" w:rsidTr="008C592F">
        <w:tc>
          <w:tcPr>
            <w:tcW w:w="8522" w:type="dxa"/>
            <w:gridSpan w:val="3"/>
          </w:tcPr>
          <w:p w:rsidR="009B7553" w:rsidRDefault="009B7553" w:rsidP="005F7A9E">
            <w:pPr>
              <w:rPr>
                <w:rFonts w:ascii="Times New Roman" w:eastAsia="PMingLiU-ExtB" w:hAnsi="Times New Roman" w:cs="Times New Roman"/>
                <w:b/>
                <w:bCs/>
                <w:sz w:val="28"/>
                <w:szCs w:val="28"/>
              </w:rPr>
            </w:pPr>
            <w:r>
              <w:rPr>
                <w:rFonts w:ascii="Times New Roman" w:eastAsia="PMingLiU-ExtB" w:hAnsi="Times New Roman" w:cs="Times New Roman"/>
                <w:b/>
                <w:bCs/>
                <w:sz w:val="28"/>
                <w:szCs w:val="28"/>
              </w:rPr>
              <w:t xml:space="preserve">Celebrations at the factory premises of Shoe Berry, </w:t>
            </w:r>
            <w:proofErr w:type="spellStart"/>
            <w:r>
              <w:rPr>
                <w:rFonts w:ascii="Times New Roman" w:eastAsia="PMingLiU-ExtB" w:hAnsi="Times New Roman" w:cs="Times New Roman"/>
                <w:b/>
                <w:bCs/>
                <w:sz w:val="28"/>
                <w:szCs w:val="28"/>
              </w:rPr>
              <w:t>Vaniyambadi</w:t>
            </w:r>
            <w:proofErr w:type="spellEnd"/>
            <w:r>
              <w:rPr>
                <w:rFonts w:ascii="Times New Roman" w:eastAsia="PMingLiU-ExtB" w:hAnsi="Times New Roman" w:cs="Times New Roman"/>
                <w:b/>
                <w:bCs/>
                <w:sz w:val="28"/>
                <w:szCs w:val="28"/>
              </w:rPr>
              <w:t xml:space="preserve"> </w:t>
            </w:r>
          </w:p>
        </w:tc>
      </w:tr>
      <w:tr w:rsidR="009B7553" w:rsidTr="008C592F">
        <w:tc>
          <w:tcPr>
            <w:tcW w:w="8522" w:type="dxa"/>
            <w:gridSpan w:val="3"/>
          </w:tcPr>
          <w:p w:rsidR="009B7553" w:rsidRDefault="009B7553" w:rsidP="005F7A9E">
            <w:pPr>
              <w:rPr>
                <w:rFonts w:ascii="Times New Roman" w:eastAsia="PMingLiU-ExtB" w:hAnsi="Times New Roman" w:cs="Times New Roman"/>
                <w:b/>
                <w:bCs/>
                <w:sz w:val="28"/>
                <w:szCs w:val="28"/>
              </w:rPr>
            </w:pPr>
            <w:r>
              <w:rPr>
                <w:noProof/>
                <w:lang w:eastAsia="en-US"/>
              </w:rPr>
              <w:drawing>
                <wp:inline distT="0" distB="0" distL="0" distR="0">
                  <wp:extent cx="4604767" cy="2400300"/>
                  <wp:effectExtent l="19050" t="0" r="5333" b="0"/>
                  <wp:docPr id="11" name="Picture 2" descr="Awarness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ness Programme.jpg"/>
                          <pic:cNvPicPr>
                            <a:picLocks noChangeAspect="1" noChangeArrowheads="1"/>
                          </pic:cNvPicPr>
                        </pic:nvPicPr>
                        <pic:blipFill>
                          <a:blip r:embed="rId22"/>
                          <a:srcRect/>
                          <a:stretch>
                            <a:fillRect/>
                          </a:stretch>
                        </pic:blipFill>
                        <pic:spPr bwMode="auto">
                          <a:xfrm>
                            <a:off x="0" y="0"/>
                            <a:ext cx="4610100" cy="2403080"/>
                          </a:xfrm>
                          <a:prstGeom prst="rect">
                            <a:avLst/>
                          </a:prstGeom>
                          <a:noFill/>
                          <a:ln w="9525">
                            <a:noFill/>
                            <a:miter lim="800000"/>
                            <a:headEnd/>
                            <a:tailEnd/>
                          </a:ln>
                        </pic:spPr>
                      </pic:pic>
                    </a:graphicData>
                  </a:graphic>
                </wp:inline>
              </w:drawing>
            </w:r>
          </w:p>
        </w:tc>
      </w:tr>
      <w:tr w:rsidR="009B7553" w:rsidTr="008C592F">
        <w:tc>
          <w:tcPr>
            <w:tcW w:w="5237" w:type="dxa"/>
            <w:gridSpan w:val="2"/>
          </w:tcPr>
          <w:p w:rsidR="009B7553" w:rsidRDefault="009B7553" w:rsidP="005F7A9E">
            <w:pPr>
              <w:rPr>
                <w:rFonts w:ascii="Times New Roman" w:eastAsia="PMingLiU-ExtB" w:hAnsi="Times New Roman" w:cs="Times New Roman"/>
                <w:b/>
                <w:bCs/>
                <w:sz w:val="28"/>
                <w:szCs w:val="28"/>
              </w:rPr>
            </w:pPr>
            <w:r w:rsidRPr="009B7553">
              <w:rPr>
                <w:rFonts w:ascii="Times New Roman" w:eastAsia="PMingLiU-ExtB" w:hAnsi="Times New Roman" w:cs="Times New Roman"/>
                <w:b/>
                <w:bCs/>
                <w:sz w:val="28"/>
                <w:szCs w:val="28"/>
              </w:rPr>
              <w:drawing>
                <wp:inline distT="0" distB="0" distL="0" distR="0">
                  <wp:extent cx="2921000" cy="2438400"/>
                  <wp:effectExtent l="19050" t="0" r="0" b="0"/>
                  <wp:docPr id="13" name="Picture 9" descr="C:\Users\Vijay\AppData\Local\Temp\WhatsApp Image 2019-11-12 at 3.54.27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jay\AppData\Local\Temp\WhatsApp Image 2019-11-12 at 3.54.27 PM (4).jpeg"/>
                          <pic:cNvPicPr>
                            <a:picLocks noChangeAspect="1" noChangeArrowheads="1"/>
                          </pic:cNvPicPr>
                        </pic:nvPicPr>
                        <pic:blipFill>
                          <a:blip r:embed="rId23"/>
                          <a:srcRect/>
                          <a:stretch>
                            <a:fillRect/>
                          </a:stretch>
                        </pic:blipFill>
                        <pic:spPr bwMode="auto">
                          <a:xfrm>
                            <a:off x="0" y="0"/>
                            <a:ext cx="2921000" cy="2438400"/>
                          </a:xfrm>
                          <a:prstGeom prst="rect">
                            <a:avLst/>
                          </a:prstGeom>
                          <a:noFill/>
                          <a:ln w="9525">
                            <a:noFill/>
                            <a:miter lim="800000"/>
                            <a:headEnd/>
                            <a:tailEnd/>
                          </a:ln>
                        </pic:spPr>
                      </pic:pic>
                    </a:graphicData>
                  </a:graphic>
                </wp:inline>
              </w:drawing>
            </w:r>
          </w:p>
        </w:tc>
        <w:tc>
          <w:tcPr>
            <w:tcW w:w="3285" w:type="dxa"/>
          </w:tcPr>
          <w:p w:rsidR="009B7553" w:rsidRDefault="009B7553" w:rsidP="005F7A9E">
            <w:pPr>
              <w:rPr>
                <w:rFonts w:ascii="Times New Roman" w:eastAsia="PMingLiU-ExtB" w:hAnsi="Times New Roman" w:cs="Times New Roman"/>
                <w:b/>
                <w:bCs/>
                <w:sz w:val="28"/>
                <w:szCs w:val="28"/>
              </w:rPr>
            </w:pPr>
            <w:r w:rsidRPr="009B7553">
              <w:rPr>
                <w:rFonts w:ascii="Times New Roman" w:eastAsia="PMingLiU-ExtB" w:hAnsi="Times New Roman" w:cs="Times New Roman"/>
                <w:b/>
                <w:bCs/>
                <w:sz w:val="28"/>
                <w:szCs w:val="28"/>
              </w:rPr>
              <w:drawing>
                <wp:inline distT="0" distB="0" distL="0" distR="0">
                  <wp:extent cx="2647950" cy="2438400"/>
                  <wp:effectExtent l="19050" t="0" r="0" b="0"/>
                  <wp:docPr id="15" name="Picture 10" descr="C:\Users\Vijay\AppData\Local\Temp\IMG_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jay\AppData\Local\Temp\IMG_6303.JPG"/>
                          <pic:cNvPicPr>
                            <a:picLocks noChangeAspect="1" noChangeArrowheads="1"/>
                          </pic:cNvPicPr>
                        </pic:nvPicPr>
                        <pic:blipFill>
                          <a:blip r:embed="rId24" cstate="print"/>
                          <a:srcRect/>
                          <a:stretch>
                            <a:fillRect/>
                          </a:stretch>
                        </pic:blipFill>
                        <pic:spPr bwMode="auto">
                          <a:xfrm>
                            <a:off x="0" y="0"/>
                            <a:ext cx="2649243" cy="2439591"/>
                          </a:xfrm>
                          <a:prstGeom prst="rect">
                            <a:avLst/>
                          </a:prstGeom>
                          <a:noFill/>
                          <a:ln w="9525">
                            <a:noFill/>
                            <a:miter lim="800000"/>
                            <a:headEnd/>
                            <a:tailEnd/>
                          </a:ln>
                        </pic:spPr>
                      </pic:pic>
                    </a:graphicData>
                  </a:graphic>
                </wp:inline>
              </w:drawing>
            </w:r>
          </w:p>
        </w:tc>
      </w:tr>
      <w:tr w:rsidR="009B7553" w:rsidTr="008C592F">
        <w:tc>
          <w:tcPr>
            <w:tcW w:w="5237" w:type="dxa"/>
            <w:gridSpan w:val="2"/>
          </w:tcPr>
          <w:p w:rsidR="009B7553" w:rsidRPr="009B7553" w:rsidRDefault="009B7553" w:rsidP="005F7A9E">
            <w:pPr>
              <w:rPr>
                <w:rFonts w:ascii="Times New Roman" w:eastAsia="PMingLiU-ExtB" w:hAnsi="Times New Roman" w:cs="Times New Roman"/>
                <w:b/>
                <w:bCs/>
                <w:szCs w:val="28"/>
              </w:rPr>
            </w:pPr>
            <w:r w:rsidRPr="009B7553">
              <w:rPr>
                <w:rFonts w:ascii="Times New Roman" w:eastAsia="PMingLiU-ExtB" w:hAnsi="Times New Roman" w:cs="Times New Roman"/>
                <w:b/>
                <w:bCs/>
                <w:szCs w:val="28"/>
              </w:rPr>
              <w:t xml:space="preserve">Cleaning of factory premises at </w:t>
            </w:r>
            <w:proofErr w:type="spellStart"/>
            <w:r w:rsidRPr="009B7553">
              <w:rPr>
                <w:rFonts w:ascii="Times New Roman" w:eastAsia="PMingLiU-ExtB" w:hAnsi="Times New Roman" w:cs="Times New Roman"/>
                <w:b/>
                <w:bCs/>
                <w:szCs w:val="28"/>
              </w:rPr>
              <w:t>Yamai</w:t>
            </w:r>
            <w:proofErr w:type="spellEnd"/>
            <w:r w:rsidRPr="009B7553">
              <w:rPr>
                <w:rFonts w:ascii="Times New Roman" w:eastAsia="PMingLiU-ExtB" w:hAnsi="Times New Roman" w:cs="Times New Roman"/>
                <w:b/>
                <w:bCs/>
                <w:szCs w:val="28"/>
              </w:rPr>
              <w:t xml:space="preserve"> Fashions, Kolkata </w:t>
            </w:r>
          </w:p>
        </w:tc>
        <w:tc>
          <w:tcPr>
            <w:tcW w:w="3285" w:type="dxa"/>
          </w:tcPr>
          <w:p w:rsidR="009B7553" w:rsidRPr="009B7553" w:rsidRDefault="009B7553" w:rsidP="005F7A9E">
            <w:pPr>
              <w:rPr>
                <w:rFonts w:ascii="Times New Roman" w:eastAsia="PMingLiU-ExtB" w:hAnsi="Times New Roman" w:cs="Times New Roman"/>
                <w:b/>
                <w:bCs/>
                <w:szCs w:val="28"/>
              </w:rPr>
            </w:pPr>
            <w:r w:rsidRPr="009B7553">
              <w:rPr>
                <w:rFonts w:ascii="Times New Roman" w:eastAsia="PMingLiU-ExtB" w:hAnsi="Times New Roman" w:cs="Times New Roman"/>
                <w:b/>
                <w:bCs/>
                <w:szCs w:val="28"/>
              </w:rPr>
              <w:t xml:space="preserve">Cleaning inside the factory @ </w:t>
            </w:r>
            <w:proofErr w:type="spellStart"/>
            <w:r w:rsidRPr="009B7553">
              <w:rPr>
                <w:rFonts w:ascii="Times New Roman" w:eastAsia="PMingLiU-ExtB" w:hAnsi="Times New Roman" w:cs="Times New Roman"/>
                <w:b/>
                <w:bCs/>
                <w:szCs w:val="28"/>
              </w:rPr>
              <w:t>Shivmani</w:t>
            </w:r>
            <w:proofErr w:type="spellEnd"/>
            <w:r w:rsidRPr="009B7553">
              <w:rPr>
                <w:rFonts w:ascii="Times New Roman" w:eastAsia="PMingLiU-ExtB" w:hAnsi="Times New Roman" w:cs="Times New Roman"/>
                <w:b/>
                <w:bCs/>
                <w:szCs w:val="28"/>
              </w:rPr>
              <w:t xml:space="preserve"> Exports, Kolkata</w:t>
            </w:r>
          </w:p>
        </w:tc>
      </w:tr>
      <w:tr w:rsidR="009B7553" w:rsidTr="008C592F">
        <w:tc>
          <w:tcPr>
            <w:tcW w:w="8522" w:type="dxa"/>
            <w:gridSpan w:val="3"/>
          </w:tcPr>
          <w:p w:rsidR="009B7553" w:rsidRDefault="009B7553" w:rsidP="005F7A9E">
            <w:pPr>
              <w:rPr>
                <w:rFonts w:ascii="Times New Roman" w:eastAsia="PMingLiU-ExtB" w:hAnsi="Times New Roman" w:cs="Times New Roman"/>
                <w:b/>
                <w:bCs/>
                <w:sz w:val="28"/>
                <w:szCs w:val="28"/>
              </w:rPr>
            </w:pPr>
            <w:r w:rsidRPr="009B7553">
              <w:rPr>
                <w:rFonts w:ascii="Times New Roman" w:eastAsia="PMingLiU-ExtB" w:hAnsi="Times New Roman" w:cs="Times New Roman"/>
                <w:b/>
                <w:bCs/>
                <w:sz w:val="28"/>
                <w:szCs w:val="28"/>
              </w:rPr>
              <w:drawing>
                <wp:inline distT="0" distB="0" distL="0" distR="0">
                  <wp:extent cx="5657850" cy="3352800"/>
                  <wp:effectExtent l="19050" t="0" r="0" b="0"/>
                  <wp:docPr id="17" name="Picture 11" descr="C:\Users\Vijay\AppData\Local\Temp\Swachhata Pakhwad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jay\AppData\Local\Temp\Swachhata Pakhwada 2019.jpg"/>
                          <pic:cNvPicPr>
                            <a:picLocks noChangeAspect="1" noChangeArrowheads="1"/>
                          </pic:cNvPicPr>
                        </pic:nvPicPr>
                        <pic:blipFill>
                          <a:blip r:embed="rId25"/>
                          <a:srcRect/>
                          <a:stretch>
                            <a:fillRect/>
                          </a:stretch>
                        </pic:blipFill>
                        <pic:spPr bwMode="auto">
                          <a:xfrm>
                            <a:off x="0" y="0"/>
                            <a:ext cx="5657850" cy="3352800"/>
                          </a:xfrm>
                          <a:prstGeom prst="rect">
                            <a:avLst/>
                          </a:prstGeom>
                          <a:noFill/>
                          <a:ln w="9525">
                            <a:noFill/>
                            <a:miter lim="800000"/>
                            <a:headEnd/>
                            <a:tailEnd/>
                          </a:ln>
                        </pic:spPr>
                      </pic:pic>
                    </a:graphicData>
                  </a:graphic>
                </wp:inline>
              </w:drawing>
            </w:r>
          </w:p>
        </w:tc>
      </w:tr>
      <w:tr w:rsidR="009B7553" w:rsidTr="008C592F">
        <w:tc>
          <w:tcPr>
            <w:tcW w:w="5237" w:type="dxa"/>
            <w:gridSpan w:val="2"/>
          </w:tcPr>
          <w:p w:rsidR="009B7553" w:rsidRDefault="009B7553" w:rsidP="005F7A9E">
            <w:pPr>
              <w:rPr>
                <w:rFonts w:ascii="Times New Roman" w:eastAsia="PMingLiU-ExtB" w:hAnsi="Times New Roman" w:cs="Times New Roman"/>
                <w:b/>
                <w:bCs/>
                <w:sz w:val="28"/>
                <w:szCs w:val="28"/>
              </w:rPr>
            </w:pPr>
            <w:r w:rsidRPr="009B7553">
              <w:rPr>
                <w:rFonts w:ascii="Times New Roman" w:eastAsia="PMingLiU-ExtB" w:hAnsi="Times New Roman" w:cs="Times New Roman"/>
                <w:b/>
                <w:bCs/>
                <w:sz w:val="28"/>
                <w:szCs w:val="28"/>
              </w:rPr>
              <w:drawing>
                <wp:inline distT="0" distB="0" distL="0" distR="0">
                  <wp:extent cx="2457450" cy="3067050"/>
                  <wp:effectExtent l="19050" t="0" r="0" b="0"/>
                  <wp:docPr id="18" name="Picture 12" descr="C:\Users\Vijay\AppData\Local\Temp\Pla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jay\AppData\Local\Temp\Plantation.jpg"/>
                          <pic:cNvPicPr>
                            <a:picLocks noChangeAspect="1" noChangeArrowheads="1"/>
                          </pic:cNvPicPr>
                        </pic:nvPicPr>
                        <pic:blipFill>
                          <a:blip r:embed="rId26"/>
                          <a:srcRect/>
                          <a:stretch>
                            <a:fillRect/>
                          </a:stretch>
                        </pic:blipFill>
                        <pic:spPr bwMode="auto">
                          <a:xfrm>
                            <a:off x="0" y="0"/>
                            <a:ext cx="2457450" cy="3067050"/>
                          </a:xfrm>
                          <a:prstGeom prst="rect">
                            <a:avLst/>
                          </a:prstGeom>
                          <a:noFill/>
                          <a:ln w="9525">
                            <a:noFill/>
                            <a:miter lim="800000"/>
                            <a:headEnd/>
                            <a:tailEnd/>
                          </a:ln>
                        </pic:spPr>
                      </pic:pic>
                    </a:graphicData>
                  </a:graphic>
                </wp:inline>
              </w:drawing>
            </w:r>
          </w:p>
        </w:tc>
        <w:tc>
          <w:tcPr>
            <w:tcW w:w="3285" w:type="dxa"/>
          </w:tcPr>
          <w:p w:rsidR="009B7553" w:rsidRDefault="009B7553" w:rsidP="005F7A9E">
            <w:pPr>
              <w:rPr>
                <w:rFonts w:ascii="Times New Roman" w:eastAsia="PMingLiU-ExtB" w:hAnsi="Times New Roman" w:cs="Times New Roman"/>
                <w:b/>
                <w:bCs/>
                <w:sz w:val="28"/>
                <w:szCs w:val="28"/>
              </w:rPr>
            </w:pPr>
            <w:r w:rsidRPr="009B7553">
              <w:rPr>
                <w:rFonts w:ascii="Times New Roman" w:eastAsia="PMingLiU-ExtB" w:hAnsi="Times New Roman" w:cs="Times New Roman"/>
                <w:b/>
                <w:bCs/>
                <w:sz w:val="28"/>
                <w:szCs w:val="28"/>
              </w:rPr>
              <w:drawing>
                <wp:inline distT="0" distB="0" distL="0" distR="0">
                  <wp:extent cx="3276600" cy="3000375"/>
                  <wp:effectExtent l="19050" t="0" r="0" b="0"/>
                  <wp:docPr id="21" name="Picture 13" descr="C:\Users\Vijay\AppData\Local\Temp\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jay\AppData\Local\Temp\Cleaning.jpg"/>
                          <pic:cNvPicPr>
                            <a:picLocks noChangeAspect="1" noChangeArrowheads="1"/>
                          </pic:cNvPicPr>
                        </pic:nvPicPr>
                        <pic:blipFill>
                          <a:blip r:embed="rId27"/>
                          <a:srcRect/>
                          <a:stretch>
                            <a:fillRect/>
                          </a:stretch>
                        </pic:blipFill>
                        <pic:spPr bwMode="auto">
                          <a:xfrm>
                            <a:off x="0" y="0"/>
                            <a:ext cx="3276600" cy="3000375"/>
                          </a:xfrm>
                          <a:prstGeom prst="rect">
                            <a:avLst/>
                          </a:prstGeom>
                          <a:noFill/>
                          <a:ln w="9525">
                            <a:noFill/>
                            <a:miter lim="800000"/>
                            <a:headEnd/>
                            <a:tailEnd/>
                          </a:ln>
                        </pic:spPr>
                      </pic:pic>
                    </a:graphicData>
                  </a:graphic>
                </wp:inline>
              </w:drawing>
            </w:r>
          </w:p>
        </w:tc>
      </w:tr>
      <w:tr w:rsidR="005415C2" w:rsidTr="008C592F">
        <w:tc>
          <w:tcPr>
            <w:tcW w:w="8522" w:type="dxa"/>
            <w:gridSpan w:val="3"/>
          </w:tcPr>
          <w:p w:rsidR="005415C2" w:rsidRPr="005415C2" w:rsidRDefault="005415C2" w:rsidP="005415C2">
            <w:pPr>
              <w:jc w:val="center"/>
              <w:rPr>
                <w:rFonts w:ascii="Times New Roman" w:eastAsia="PMingLiU-ExtB" w:hAnsi="Times New Roman" w:cs="Times New Roman"/>
                <w:b/>
                <w:bCs/>
                <w:sz w:val="18"/>
                <w:szCs w:val="28"/>
              </w:rPr>
            </w:pPr>
            <w:r>
              <w:rPr>
                <w:rFonts w:ascii="Times New Roman" w:eastAsia="PMingLiU-ExtB" w:hAnsi="Times New Roman" w:cs="Times New Roman"/>
                <w:b/>
                <w:bCs/>
                <w:sz w:val="18"/>
                <w:szCs w:val="28"/>
              </w:rPr>
              <w:t xml:space="preserve">Plantation and cleaning at the factory premises of </w:t>
            </w:r>
            <w:proofErr w:type="spellStart"/>
            <w:r>
              <w:rPr>
                <w:rFonts w:ascii="Times New Roman" w:eastAsia="PMingLiU-ExtB" w:hAnsi="Times New Roman" w:cs="Times New Roman"/>
                <w:b/>
                <w:bCs/>
                <w:sz w:val="18"/>
                <w:szCs w:val="28"/>
              </w:rPr>
              <w:t>Rahman</w:t>
            </w:r>
            <w:proofErr w:type="spellEnd"/>
            <w:r>
              <w:rPr>
                <w:rFonts w:ascii="Times New Roman" w:eastAsia="PMingLiU-ExtB" w:hAnsi="Times New Roman" w:cs="Times New Roman"/>
                <w:b/>
                <w:bCs/>
                <w:sz w:val="18"/>
                <w:szCs w:val="28"/>
              </w:rPr>
              <w:t xml:space="preserve"> Exports, Kanpur</w:t>
            </w:r>
          </w:p>
        </w:tc>
      </w:tr>
      <w:tr w:rsidR="009B7553" w:rsidTr="008C592F">
        <w:tc>
          <w:tcPr>
            <w:tcW w:w="5058" w:type="dxa"/>
          </w:tcPr>
          <w:p w:rsidR="009B7553" w:rsidRDefault="005415C2" w:rsidP="005F7A9E">
            <w:pPr>
              <w:rPr>
                <w:rFonts w:ascii="Times New Roman" w:eastAsia="PMingLiU-ExtB" w:hAnsi="Times New Roman" w:cs="Times New Roman"/>
                <w:b/>
                <w:bCs/>
                <w:sz w:val="28"/>
                <w:szCs w:val="28"/>
              </w:rPr>
            </w:pPr>
            <w:r w:rsidRPr="005415C2">
              <w:rPr>
                <w:rFonts w:ascii="Times New Roman" w:eastAsia="PMingLiU-ExtB" w:hAnsi="Times New Roman" w:cs="Times New Roman"/>
                <w:b/>
                <w:bCs/>
                <w:sz w:val="28"/>
                <w:szCs w:val="28"/>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-12065</wp:posOffset>
                  </wp:positionV>
                  <wp:extent cx="4857750" cy="2070100"/>
                  <wp:effectExtent l="171450" t="133350" r="361950" b="311150"/>
                  <wp:wrapThrough wrapText="bothSides">
                    <wp:wrapPolygon edited="0">
                      <wp:start x="932" y="-1391"/>
                      <wp:lineTo x="254" y="-1193"/>
                      <wp:lineTo x="-762" y="596"/>
                      <wp:lineTo x="-762" y="20871"/>
                      <wp:lineTo x="-339" y="24052"/>
                      <wp:lineTo x="339" y="24847"/>
                      <wp:lineTo x="508" y="24847"/>
                      <wp:lineTo x="21939" y="24847"/>
                      <wp:lineTo x="22108" y="24847"/>
                      <wp:lineTo x="22616" y="24250"/>
                      <wp:lineTo x="22616" y="24052"/>
                      <wp:lineTo x="22786" y="24052"/>
                      <wp:lineTo x="23125" y="21666"/>
                      <wp:lineTo x="23125" y="1789"/>
                      <wp:lineTo x="23209" y="795"/>
                      <wp:lineTo x="22193" y="-1193"/>
                      <wp:lineTo x="21515" y="-1391"/>
                      <wp:lineTo x="932" y="-1391"/>
                    </wp:wrapPolygon>
                  </wp:wrapThrough>
                  <wp:docPr id="26" name="Picture 1" descr="D:\DEEPA NEW\DAWAR SIR PERSONAL DETAILS\photo\dawar sir photo\dawar sir photo\FACTORY PHOTO\JM5A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EPA NEW\DAWAR SIR PERSONAL DETAILS\photo\dawar sir photo\dawar sir photo\FACTORY PHOTO\JM5A3898.jpg"/>
                          <pic:cNvPicPr>
                            <a:picLocks noChangeAspect="1" noChangeArrowheads="1"/>
                          </pic:cNvPicPr>
                        </pic:nvPicPr>
                        <pic:blipFill>
                          <a:blip r:embed="rId28" cstate="print"/>
                          <a:srcRect/>
                          <a:stretch>
                            <a:fillRect/>
                          </a:stretch>
                        </pic:blipFill>
                        <pic:spPr bwMode="auto">
                          <a:xfrm>
                            <a:off x="0" y="0"/>
                            <a:ext cx="4857750" cy="207010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3464" w:type="dxa"/>
            <w:gridSpan w:val="2"/>
          </w:tcPr>
          <w:p w:rsidR="009B7553" w:rsidRDefault="00147349" w:rsidP="005F7A9E">
            <w:pPr>
              <w:rPr>
                <w:rFonts w:ascii="Times New Roman" w:eastAsia="PMingLiU-ExtB" w:hAnsi="Times New Roman" w:cs="Times New Roman"/>
                <w:b/>
                <w:bCs/>
                <w:sz w:val="28"/>
                <w:szCs w:val="28"/>
              </w:rPr>
            </w:pPr>
            <w:r w:rsidRPr="00147349">
              <w:rPr>
                <w:rFonts w:ascii="Times New Roman" w:eastAsia="PMingLiU-ExtB" w:hAnsi="Times New Roman" w:cs="Times New Roman"/>
                <w:b/>
                <w:bCs/>
                <w:sz w:val="28"/>
                <w:szCs w:val="28"/>
              </w:rPr>
              <w:drawing>
                <wp:inline distT="0" distB="0" distL="0" distR="0">
                  <wp:extent cx="2905125" cy="2428875"/>
                  <wp:effectExtent l="19050" t="0" r="9525" b="0"/>
                  <wp:docPr id="31" name="Picture 15" descr="C:\Users\Vijay\AppData\Local\Temp\D2 international Kol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jay\AppData\Local\Temp\D2 international Kolkata.jpg"/>
                          <pic:cNvPicPr>
                            <a:picLocks noChangeAspect="1" noChangeArrowheads="1"/>
                          </pic:cNvPicPr>
                        </pic:nvPicPr>
                        <pic:blipFill>
                          <a:blip r:embed="rId29" cstate="print"/>
                          <a:srcRect/>
                          <a:stretch>
                            <a:fillRect/>
                          </a:stretch>
                        </pic:blipFill>
                        <pic:spPr bwMode="auto">
                          <a:xfrm>
                            <a:off x="0" y="0"/>
                            <a:ext cx="2905125" cy="2428875"/>
                          </a:xfrm>
                          <a:prstGeom prst="rect">
                            <a:avLst/>
                          </a:prstGeom>
                          <a:noFill/>
                          <a:ln w="9525">
                            <a:noFill/>
                            <a:miter lim="800000"/>
                            <a:headEnd/>
                            <a:tailEnd/>
                          </a:ln>
                        </pic:spPr>
                      </pic:pic>
                    </a:graphicData>
                  </a:graphic>
                </wp:inline>
              </w:drawing>
            </w:r>
          </w:p>
        </w:tc>
      </w:tr>
      <w:tr w:rsidR="009B7553" w:rsidTr="008C592F">
        <w:tc>
          <w:tcPr>
            <w:tcW w:w="5058" w:type="dxa"/>
          </w:tcPr>
          <w:p w:rsidR="009B7553" w:rsidRPr="008C592F" w:rsidRDefault="00147349" w:rsidP="008C592F">
            <w:pPr>
              <w:jc w:val="both"/>
              <w:rPr>
                <w:rFonts w:ascii="Times New Roman" w:eastAsia="PMingLiU-ExtB" w:hAnsi="Times New Roman" w:cs="Times New Roman"/>
                <w:b/>
                <w:bCs/>
                <w:sz w:val="22"/>
                <w:szCs w:val="28"/>
              </w:rPr>
            </w:pPr>
            <w:r w:rsidRPr="008C592F">
              <w:rPr>
                <w:rFonts w:ascii="Times New Roman" w:eastAsia="PMingLiU-ExtB" w:hAnsi="Times New Roman" w:cs="Times New Roman"/>
                <w:b/>
                <w:bCs/>
                <w:sz w:val="22"/>
                <w:szCs w:val="28"/>
              </w:rPr>
              <w:t xml:space="preserve">Cleaned factory premises of </w:t>
            </w:r>
            <w:proofErr w:type="spellStart"/>
            <w:r w:rsidRPr="008C592F">
              <w:rPr>
                <w:rFonts w:ascii="Times New Roman" w:eastAsia="PMingLiU-ExtB" w:hAnsi="Times New Roman" w:cs="Times New Roman"/>
                <w:b/>
                <w:bCs/>
                <w:sz w:val="22"/>
                <w:szCs w:val="28"/>
              </w:rPr>
              <w:t>Dawar</w:t>
            </w:r>
            <w:proofErr w:type="spellEnd"/>
            <w:r w:rsidRPr="008C592F">
              <w:rPr>
                <w:rFonts w:ascii="Times New Roman" w:eastAsia="PMingLiU-ExtB" w:hAnsi="Times New Roman" w:cs="Times New Roman"/>
                <w:b/>
                <w:bCs/>
                <w:sz w:val="22"/>
                <w:szCs w:val="28"/>
              </w:rPr>
              <w:t xml:space="preserve"> Footwear Industries, Agra</w:t>
            </w:r>
          </w:p>
        </w:tc>
        <w:tc>
          <w:tcPr>
            <w:tcW w:w="3464" w:type="dxa"/>
            <w:gridSpan w:val="2"/>
          </w:tcPr>
          <w:p w:rsidR="009B7553" w:rsidRPr="008C592F" w:rsidRDefault="00147349" w:rsidP="008C592F">
            <w:pPr>
              <w:jc w:val="both"/>
              <w:rPr>
                <w:rFonts w:ascii="Times New Roman" w:eastAsia="PMingLiU-ExtB" w:hAnsi="Times New Roman" w:cs="Times New Roman"/>
                <w:b/>
                <w:bCs/>
                <w:sz w:val="22"/>
                <w:szCs w:val="28"/>
              </w:rPr>
            </w:pPr>
            <w:r w:rsidRPr="008C592F">
              <w:rPr>
                <w:rFonts w:ascii="Times New Roman" w:eastAsia="PMingLiU-ExtB" w:hAnsi="Times New Roman" w:cs="Times New Roman"/>
                <w:b/>
                <w:bCs/>
                <w:sz w:val="22"/>
                <w:szCs w:val="28"/>
              </w:rPr>
              <w:t>Cleaning inside the factory premises of D2 International, Kolkata</w:t>
            </w:r>
          </w:p>
        </w:tc>
      </w:tr>
      <w:tr w:rsidR="009B7553" w:rsidTr="008C592F">
        <w:tc>
          <w:tcPr>
            <w:tcW w:w="5058" w:type="dxa"/>
          </w:tcPr>
          <w:p w:rsidR="009B7553" w:rsidRDefault="00147349" w:rsidP="005F7A9E">
            <w:pPr>
              <w:rPr>
                <w:rFonts w:ascii="Times New Roman" w:eastAsia="PMingLiU-ExtB" w:hAnsi="Times New Roman" w:cs="Times New Roman"/>
                <w:b/>
                <w:bCs/>
                <w:sz w:val="28"/>
                <w:szCs w:val="28"/>
              </w:rPr>
            </w:pPr>
            <w:r w:rsidRPr="00147349">
              <w:rPr>
                <w:rFonts w:ascii="Times New Roman" w:eastAsia="PMingLiU-ExtB" w:hAnsi="Times New Roman" w:cs="Times New Roman"/>
                <w:b/>
                <w:bCs/>
                <w:sz w:val="28"/>
                <w:szCs w:val="28"/>
              </w:rPr>
              <w:drawing>
                <wp:inline distT="0" distB="0" distL="0" distR="0">
                  <wp:extent cx="2946400" cy="2209800"/>
                  <wp:effectExtent l="19050" t="0" r="6350" b="0"/>
                  <wp:docPr id="30" name="Picture 14" descr="C:\Users\Vijay\AppData\Local\Temp\Cleaning C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jay\AppData\Local\Temp\Cleaning CLC.jpg"/>
                          <pic:cNvPicPr>
                            <a:picLocks noChangeAspect="1" noChangeArrowheads="1"/>
                          </pic:cNvPicPr>
                        </pic:nvPicPr>
                        <pic:blipFill>
                          <a:blip r:embed="rId30" cstate="print"/>
                          <a:srcRect/>
                          <a:stretch>
                            <a:fillRect/>
                          </a:stretch>
                        </pic:blipFill>
                        <pic:spPr bwMode="auto">
                          <a:xfrm>
                            <a:off x="0" y="0"/>
                            <a:ext cx="2946400" cy="2209800"/>
                          </a:xfrm>
                          <a:prstGeom prst="rect">
                            <a:avLst/>
                          </a:prstGeom>
                          <a:noFill/>
                          <a:ln w="9525">
                            <a:noFill/>
                            <a:miter lim="800000"/>
                            <a:headEnd/>
                            <a:tailEnd/>
                          </a:ln>
                        </pic:spPr>
                      </pic:pic>
                    </a:graphicData>
                  </a:graphic>
                </wp:inline>
              </w:drawing>
            </w:r>
          </w:p>
        </w:tc>
        <w:tc>
          <w:tcPr>
            <w:tcW w:w="3464" w:type="dxa"/>
            <w:gridSpan w:val="2"/>
          </w:tcPr>
          <w:p w:rsidR="009B7553" w:rsidRDefault="00147349" w:rsidP="005F7A9E">
            <w:pPr>
              <w:rPr>
                <w:rFonts w:ascii="Times New Roman" w:eastAsia="PMingLiU-ExtB" w:hAnsi="Times New Roman" w:cs="Times New Roman"/>
                <w:b/>
                <w:bCs/>
                <w:sz w:val="28"/>
                <w:szCs w:val="28"/>
              </w:rPr>
            </w:pPr>
            <w:r w:rsidRPr="00147349">
              <w:rPr>
                <w:rFonts w:ascii="Times New Roman" w:eastAsia="PMingLiU-ExtB" w:hAnsi="Times New Roman" w:cs="Times New Roman"/>
                <w:b/>
                <w:bCs/>
                <w:sz w:val="28"/>
                <w:szCs w:val="28"/>
              </w:rPr>
              <w:drawing>
                <wp:inline distT="0" distB="0" distL="0" distR="0">
                  <wp:extent cx="2800350" cy="2100263"/>
                  <wp:effectExtent l="19050" t="0" r="0" b="0"/>
                  <wp:docPr id="224" name="Picture 16" descr="C:\Users\Vijay\AppData\Local\Temp\Promotion for Awareness on swachhata pakwada at Yamai fashions kolk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jay\AppData\Local\Temp\Promotion for Awareness on swachhata pakwada at Yamai fashions kolkata.jpeg"/>
                          <pic:cNvPicPr>
                            <a:picLocks noChangeAspect="1" noChangeArrowheads="1"/>
                          </pic:cNvPicPr>
                        </pic:nvPicPr>
                        <pic:blipFill>
                          <a:blip r:embed="rId31"/>
                          <a:srcRect/>
                          <a:stretch>
                            <a:fillRect/>
                          </a:stretch>
                        </pic:blipFill>
                        <pic:spPr bwMode="auto">
                          <a:xfrm>
                            <a:off x="0" y="0"/>
                            <a:ext cx="2800350" cy="2100263"/>
                          </a:xfrm>
                          <a:prstGeom prst="rect">
                            <a:avLst/>
                          </a:prstGeom>
                          <a:noFill/>
                          <a:ln w="9525">
                            <a:noFill/>
                            <a:miter lim="800000"/>
                            <a:headEnd/>
                            <a:tailEnd/>
                          </a:ln>
                        </pic:spPr>
                      </pic:pic>
                    </a:graphicData>
                  </a:graphic>
                </wp:inline>
              </w:drawing>
            </w:r>
          </w:p>
        </w:tc>
      </w:tr>
      <w:tr w:rsidR="00147349" w:rsidTr="008C592F">
        <w:tc>
          <w:tcPr>
            <w:tcW w:w="5058" w:type="dxa"/>
          </w:tcPr>
          <w:p w:rsidR="00147349" w:rsidRPr="008C592F" w:rsidRDefault="00147349" w:rsidP="005F7A9E">
            <w:pPr>
              <w:rPr>
                <w:rFonts w:ascii="Times New Roman" w:eastAsia="PMingLiU-ExtB" w:hAnsi="Times New Roman" w:cs="Times New Roman"/>
                <w:b/>
                <w:bCs/>
                <w:szCs w:val="28"/>
              </w:rPr>
            </w:pPr>
            <w:r w:rsidRPr="008C592F">
              <w:rPr>
                <w:rFonts w:ascii="Times New Roman" w:eastAsia="PMingLiU-ExtB" w:hAnsi="Times New Roman" w:cs="Times New Roman"/>
                <w:b/>
                <w:bCs/>
                <w:szCs w:val="28"/>
              </w:rPr>
              <w:t>Cleaning drive at Kolkata Leather Complex</w:t>
            </w:r>
          </w:p>
        </w:tc>
        <w:tc>
          <w:tcPr>
            <w:tcW w:w="3464" w:type="dxa"/>
            <w:gridSpan w:val="2"/>
          </w:tcPr>
          <w:p w:rsidR="00147349" w:rsidRPr="008C592F" w:rsidRDefault="00147349" w:rsidP="008C592F">
            <w:pPr>
              <w:jc w:val="both"/>
              <w:rPr>
                <w:rFonts w:ascii="Times New Roman" w:eastAsia="PMingLiU-ExtB" w:hAnsi="Times New Roman" w:cs="Times New Roman"/>
                <w:b/>
                <w:bCs/>
                <w:szCs w:val="28"/>
              </w:rPr>
            </w:pPr>
            <w:r w:rsidRPr="008C592F">
              <w:rPr>
                <w:rFonts w:ascii="Times New Roman" w:eastAsia="PMingLiU-ExtB" w:hAnsi="Times New Roman" w:cs="Times New Roman"/>
                <w:b/>
                <w:bCs/>
                <w:szCs w:val="28"/>
              </w:rPr>
              <w:t xml:space="preserve">Painting competitions conducted at </w:t>
            </w:r>
            <w:proofErr w:type="spellStart"/>
            <w:r w:rsidRPr="008C592F">
              <w:rPr>
                <w:rFonts w:ascii="Times New Roman" w:eastAsia="PMingLiU-ExtB" w:hAnsi="Times New Roman" w:cs="Times New Roman"/>
                <w:b/>
                <w:bCs/>
                <w:szCs w:val="28"/>
              </w:rPr>
              <w:t>Yamai</w:t>
            </w:r>
            <w:proofErr w:type="spellEnd"/>
            <w:r w:rsidRPr="008C592F">
              <w:rPr>
                <w:rFonts w:ascii="Times New Roman" w:eastAsia="PMingLiU-ExtB" w:hAnsi="Times New Roman" w:cs="Times New Roman"/>
                <w:b/>
                <w:bCs/>
                <w:szCs w:val="28"/>
              </w:rPr>
              <w:t xml:space="preserve"> Fashions, Kolkata </w:t>
            </w:r>
          </w:p>
        </w:tc>
      </w:tr>
      <w:tr w:rsidR="00147349" w:rsidTr="008C592F">
        <w:tc>
          <w:tcPr>
            <w:tcW w:w="5058" w:type="dxa"/>
          </w:tcPr>
          <w:p w:rsidR="00147349" w:rsidRDefault="00147349" w:rsidP="005F7A9E">
            <w:pPr>
              <w:rPr>
                <w:rFonts w:ascii="Times New Roman" w:eastAsia="PMingLiU-ExtB" w:hAnsi="Times New Roman" w:cs="Times New Roman"/>
                <w:b/>
                <w:bCs/>
                <w:sz w:val="28"/>
                <w:szCs w:val="28"/>
              </w:rPr>
            </w:pPr>
            <w:r w:rsidRPr="00147349">
              <w:rPr>
                <w:rFonts w:ascii="Times New Roman" w:eastAsia="PMingLiU-ExtB" w:hAnsi="Times New Roman" w:cs="Times New Roman"/>
                <w:b/>
                <w:bCs/>
                <w:sz w:val="28"/>
                <w:szCs w:val="28"/>
              </w:rPr>
              <w:drawing>
                <wp:inline distT="0" distB="0" distL="0" distR="0">
                  <wp:extent cx="2771775" cy="1962150"/>
                  <wp:effectExtent l="19050" t="0" r="9525" b="0"/>
                  <wp:docPr id="225" name="Picture 17" descr="C:\Users\Vijay\AppData\Local\Temp\IMG_20191119_12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jay\AppData\Local\Temp\IMG_20191119_122215.jpg"/>
                          <pic:cNvPicPr>
                            <a:picLocks noChangeAspect="1" noChangeArrowheads="1"/>
                          </pic:cNvPicPr>
                        </pic:nvPicPr>
                        <pic:blipFill>
                          <a:blip r:embed="rId32" cstate="print"/>
                          <a:srcRect/>
                          <a:stretch>
                            <a:fillRect/>
                          </a:stretch>
                        </pic:blipFill>
                        <pic:spPr bwMode="auto">
                          <a:xfrm>
                            <a:off x="0" y="0"/>
                            <a:ext cx="2773224" cy="1963176"/>
                          </a:xfrm>
                          <a:prstGeom prst="rect">
                            <a:avLst/>
                          </a:prstGeom>
                          <a:noFill/>
                          <a:ln w="9525">
                            <a:noFill/>
                            <a:miter lim="800000"/>
                            <a:headEnd/>
                            <a:tailEnd/>
                          </a:ln>
                        </pic:spPr>
                      </pic:pic>
                    </a:graphicData>
                  </a:graphic>
                </wp:inline>
              </w:drawing>
            </w:r>
          </w:p>
        </w:tc>
        <w:tc>
          <w:tcPr>
            <w:tcW w:w="3464" w:type="dxa"/>
            <w:gridSpan w:val="2"/>
          </w:tcPr>
          <w:p w:rsidR="00147349" w:rsidRDefault="009A759B" w:rsidP="005F7A9E">
            <w:pPr>
              <w:rPr>
                <w:rFonts w:ascii="Times New Roman" w:eastAsia="PMingLiU-ExtB" w:hAnsi="Times New Roman" w:cs="Times New Roman"/>
                <w:b/>
                <w:bCs/>
                <w:sz w:val="28"/>
                <w:szCs w:val="28"/>
              </w:rPr>
            </w:pPr>
            <w:r w:rsidRPr="009A759B">
              <w:rPr>
                <w:rFonts w:ascii="Times New Roman" w:eastAsia="PMingLiU-ExtB" w:hAnsi="Times New Roman" w:cs="Times New Roman"/>
                <w:b/>
                <w:bCs/>
                <w:sz w:val="28"/>
                <w:szCs w:val="28"/>
              </w:rPr>
              <w:drawing>
                <wp:inline distT="0" distB="0" distL="0" distR="0">
                  <wp:extent cx="2800350" cy="2171700"/>
                  <wp:effectExtent l="19050" t="0" r="0" b="0"/>
                  <wp:docPr id="226" name="Picture 18" descr="C:\Users\Vijay\AppData\Local\Temp\FACTORY 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jay\AppData\Local\Temp\FACTORY IMAGES (1).jpg"/>
                          <pic:cNvPicPr>
                            <a:picLocks noChangeAspect="1" noChangeArrowheads="1"/>
                          </pic:cNvPicPr>
                        </pic:nvPicPr>
                        <pic:blipFill>
                          <a:blip r:embed="rId33" cstate="print"/>
                          <a:srcRect/>
                          <a:stretch>
                            <a:fillRect/>
                          </a:stretch>
                        </pic:blipFill>
                        <pic:spPr bwMode="auto">
                          <a:xfrm>
                            <a:off x="0" y="0"/>
                            <a:ext cx="2802316" cy="2173225"/>
                          </a:xfrm>
                          <a:prstGeom prst="rect">
                            <a:avLst/>
                          </a:prstGeom>
                          <a:noFill/>
                          <a:ln w="9525">
                            <a:noFill/>
                            <a:miter lim="800000"/>
                            <a:headEnd/>
                            <a:tailEnd/>
                          </a:ln>
                        </pic:spPr>
                      </pic:pic>
                    </a:graphicData>
                  </a:graphic>
                </wp:inline>
              </w:drawing>
            </w:r>
          </w:p>
        </w:tc>
      </w:tr>
      <w:tr w:rsidR="00147349" w:rsidTr="008C592F">
        <w:tc>
          <w:tcPr>
            <w:tcW w:w="5058" w:type="dxa"/>
          </w:tcPr>
          <w:p w:rsidR="00147349" w:rsidRPr="002667F9" w:rsidRDefault="00147349" w:rsidP="005F7A9E">
            <w:pPr>
              <w:rPr>
                <w:rFonts w:ascii="Times New Roman" w:eastAsia="PMingLiU-ExtB" w:hAnsi="Times New Roman" w:cs="Times New Roman"/>
                <w:b/>
                <w:bCs/>
                <w:sz w:val="24"/>
                <w:szCs w:val="28"/>
              </w:rPr>
            </w:pPr>
            <w:r w:rsidRPr="002667F9">
              <w:rPr>
                <w:rFonts w:ascii="Times New Roman" w:eastAsia="PMingLiU-ExtB" w:hAnsi="Times New Roman" w:cs="Times New Roman"/>
                <w:b/>
                <w:bCs/>
                <w:sz w:val="24"/>
                <w:szCs w:val="28"/>
              </w:rPr>
              <w:t xml:space="preserve">Cleaning of factory </w:t>
            </w:r>
            <w:r w:rsidR="0014684D" w:rsidRPr="002667F9">
              <w:rPr>
                <w:rFonts w:ascii="Times New Roman" w:eastAsia="PMingLiU-ExtB" w:hAnsi="Times New Roman" w:cs="Times New Roman"/>
                <w:b/>
                <w:bCs/>
                <w:sz w:val="24"/>
                <w:szCs w:val="28"/>
              </w:rPr>
              <w:t xml:space="preserve">premises @ Kiwi International, </w:t>
            </w:r>
            <w:proofErr w:type="spellStart"/>
            <w:r w:rsidR="0014684D" w:rsidRPr="002667F9">
              <w:rPr>
                <w:rFonts w:ascii="Times New Roman" w:eastAsia="PMingLiU-ExtB" w:hAnsi="Times New Roman" w:cs="Times New Roman"/>
                <w:b/>
                <w:bCs/>
                <w:sz w:val="24"/>
                <w:szCs w:val="28"/>
              </w:rPr>
              <w:t>Gurgaon</w:t>
            </w:r>
            <w:proofErr w:type="spellEnd"/>
            <w:r w:rsidR="0014684D" w:rsidRPr="002667F9">
              <w:rPr>
                <w:rFonts w:ascii="Times New Roman" w:eastAsia="PMingLiU-ExtB" w:hAnsi="Times New Roman" w:cs="Times New Roman"/>
                <w:b/>
                <w:bCs/>
                <w:sz w:val="24"/>
                <w:szCs w:val="28"/>
              </w:rPr>
              <w:t xml:space="preserve"> </w:t>
            </w:r>
          </w:p>
        </w:tc>
        <w:tc>
          <w:tcPr>
            <w:tcW w:w="3464" w:type="dxa"/>
            <w:gridSpan w:val="2"/>
          </w:tcPr>
          <w:p w:rsidR="00147349" w:rsidRPr="002667F9" w:rsidRDefault="009A759B" w:rsidP="005F7A9E">
            <w:pPr>
              <w:rPr>
                <w:rFonts w:ascii="Times New Roman" w:eastAsia="PMingLiU-ExtB" w:hAnsi="Times New Roman" w:cs="Times New Roman"/>
                <w:b/>
                <w:bCs/>
                <w:sz w:val="24"/>
                <w:szCs w:val="28"/>
              </w:rPr>
            </w:pPr>
            <w:r w:rsidRPr="002667F9">
              <w:rPr>
                <w:rFonts w:ascii="Times New Roman" w:eastAsia="PMingLiU-ExtB" w:hAnsi="Times New Roman" w:cs="Times New Roman"/>
                <w:b/>
                <w:bCs/>
                <w:sz w:val="24"/>
                <w:szCs w:val="28"/>
              </w:rPr>
              <w:t xml:space="preserve">Cleaned factory premises of Ram Fashions, Mumbai </w:t>
            </w:r>
          </w:p>
        </w:tc>
      </w:tr>
      <w:tr w:rsidR="00347F0B" w:rsidTr="008C592F">
        <w:tc>
          <w:tcPr>
            <w:tcW w:w="5058" w:type="dxa"/>
          </w:tcPr>
          <w:p w:rsidR="00347F0B" w:rsidRDefault="00347F0B" w:rsidP="005F7A9E">
            <w:pPr>
              <w:rPr>
                <w:rFonts w:ascii="Times New Roman" w:eastAsia="PMingLiU-ExtB" w:hAnsi="Times New Roman" w:cs="Times New Roman"/>
                <w:b/>
                <w:bCs/>
                <w:sz w:val="28"/>
                <w:szCs w:val="28"/>
              </w:rPr>
            </w:pPr>
            <w:r w:rsidRPr="00347F0B">
              <w:rPr>
                <w:rFonts w:ascii="Times New Roman" w:eastAsia="PMingLiU-ExtB" w:hAnsi="Times New Roman" w:cs="Times New Roman"/>
                <w:b/>
                <w:bCs/>
                <w:sz w:val="28"/>
                <w:szCs w:val="28"/>
              </w:rPr>
              <w:drawing>
                <wp:inline distT="0" distB="0" distL="114300" distR="114300">
                  <wp:extent cx="2838450" cy="2529205"/>
                  <wp:effectExtent l="19050" t="0" r="0" b="0"/>
                  <wp:docPr id="230" name="Picture 13" descr="I A LEATHER (INDIA) PVT. LTD., KANPUR PLA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 A LEATHER (INDIA) PVT. LTD., KANPUR PLANTATION1"/>
                          <pic:cNvPicPr>
                            <a:picLocks noChangeAspect="1"/>
                          </pic:cNvPicPr>
                        </pic:nvPicPr>
                        <pic:blipFill>
                          <a:blip r:embed="rId34"/>
                          <a:stretch>
                            <a:fillRect/>
                          </a:stretch>
                        </pic:blipFill>
                        <pic:spPr>
                          <a:xfrm>
                            <a:off x="0" y="0"/>
                            <a:ext cx="2838450" cy="2529205"/>
                          </a:xfrm>
                          <a:prstGeom prst="rect">
                            <a:avLst/>
                          </a:prstGeom>
                        </pic:spPr>
                      </pic:pic>
                    </a:graphicData>
                  </a:graphic>
                </wp:inline>
              </w:drawing>
            </w:r>
          </w:p>
        </w:tc>
        <w:tc>
          <w:tcPr>
            <w:tcW w:w="3464" w:type="dxa"/>
            <w:gridSpan w:val="2"/>
          </w:tcPr>
          <w:p w:rsidR="00347F0B" w:rsidRDefault="00347F0B" w:rsidP="005F7A9E">
            <w:pPr>
              <w:rPr>
                <w:rFonts w:ascii="Times New Roman" w:eastAsia="PMingLiU-ExtB" w:hAnsi="Times New Roman" w:cs="Times New Roman"/>
                <w:b/>
                <w:bCs/>
                <w:sz w:val="28"/>
                <w:szCs w:val="28"/>
              </w:rPr>
            </w:pPr>
            <w:r w:rsidRPr="00347F0B">
              <w:rPr>
                <w:rFonts w:ascii="Times New Roman" w:eastAsia="PMingLiU-ExtB" w:hAnsi="Times New Roman" w:cs="Times New Roman"/>
                <w:b/>
                <w:bCs/>
                <w:sz w:val="28"/>
                <w:szCs w:val="28"/>
              </w:rPr>
              <w:drawing>
                <wp:inline distT="0" distB="0" distL="0" distR="0">
                  <wp:extent cx="2200275" cy="2533650"/>
                  <wp:effectExtent l="19050" t="0" r="9525" b="0"/>
                  <wp:docPr id="2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2200275" cy="2533650"/>
                          </a:xfrm>
                          <a:prstGeom prst="rect">
                            <a:avLst/>
                          </a:prstGeom>
                          <a:noFill/>
                          <a:ln w="9525">
                            <a:noFill/>
                            <a:miter lim="800000"/>
                            <a:headEnd/>
                            <a:tailEnd/>
                          </a:ln>
                        </pic:spPr>
                      </pic:pic>
                    </a:graphicData>
                  </a:graphic>
                </wp:inline>
              </w:drawing>
            </w:r>
          </w:p>
        </w:tc>
      </w:tr>
      <w:tr w:rsidR="00347F0B" w:rsidTr="008C592F">
        <w:tc>
          <w:tcPr>
            <w:tcW w:w="5058" w:type="dxa"/>
          </w:tcPr>
          <w:p w:rsidR="00347F0B" w:rsidRPr="004A794F" w:rsidRDefault="00347F0B" w:rsidP="005F7A9E">
            <w:pPr>
              <w:rPr>
                <w:rFonts w:ascii="Times New Roman" w:eastAsia="PMingLiU-ExtB" w:hAnsi="Times New Roman" w:cs="Times New Roman"/>
                <w:b/>
                <w:bCs/>
                <w:sz w:val="22"/>
                <w:szCs w:val="28"/>
              </w:rPr>
            </w:pPr>
            <w:r w:rsidRPr="004A794F">
              <w:rPr>
                <w:rFonts w:ascii="Times New Roman" w:eastAsia="PMingLiU-ExtB" w:hAnsi="Times New Roman" w:cs="Times New Roman"/>
                <w:b/>
                <w:bCs/>
                <w:sz w:val="22"/>
                <w:szCs w:val="28"/>
              </w:rPr>
              <w:t xml:space="preserve">Planting trees @ </w:t>
            </w:r>
            <w:proofErr w:type="spellStart"/>
            <w:r w:rsidRPr="004A794F">
              <w:rPr>
                <w:rFonts w:ascii="Times New Roman" w:eastAsia="PMingLiU-ExtB" w:hAnsi="Times New Roman" w:cs="Times New Roman"/>
                <w:b/>
                <w:bCs/>
                <w:sz w:val="22"/>
                <w:szCs w:val="28"/>
              </w:rPr>
              <w:t>Rahman</w:t>
            </w:r>
            <w:proofErr w:type="spellEnd"/>
            <w:r w:rsidRPr="004A794F">
              <w:rPr>
                <w:rFonts w:ascii="Times New Roman" w:eastAsia="PMingLiU-ExtB" w:hAnsi="Times New Roman" w:cs="Times New Roman"/>
                <w:b/>
                <w:bCs/>
                <w:sz w:val="22"/>
                <w:szCs w:val="28"/>
              </w:rPr>
              <w:t xml:space="preserve"> Exports, Kanpur</w:t>
            </w:r>
          </w:p>
        </w:tc>
        <w:tc>
          <w:tcPr>
            <w:tcW w:w="3464" w:type="dxa"/>
            <w:gridSpan w:val="2"/>
          </w:tcPr>
          <w:p w:rsidR="00347F0B" w:rsidRPr="004A794F" w:rsidRDefault="00347F0B" w:rsidP="005F7A9E">
            <w:pPr>
              <w:rPr>
                <w:rFonts w:ascii="Times New Roman" w:eastAsia="PMingLiU-ExtB" w:hAnsi="Times New Roman" w:cs="Times New Roman"/>
                <w:b/>
                <w:bCs/>
                <w:sz w:val="22"/>
                <w:szCs w:val="28"/>
              </w:rPr>
            </w:pPr>
            <w:r w:rsidRPr="004A794F">
              <w:rPr>
                <w:rFonts w:ascii="Times New Roman" w:eastAsia="PMingLiU-ExtB" w:hAnsi="Times New Roman" w:cs="Times New Roman"/>
                <w:b/>
                <w:bCs/>
                <w:sz w:val="22"/>
                <w:szCs w:val="28"/>
              </w:rPr>
              <w:t xml:space="preserve">Cleaning factory premises at </w:t>
            </w:r>
            <w:proofErr w:type="spellStart"/>
            <w:r w:rsidRPr="004A794F">
              <w:rPr>
                <w:rFonts w:ascii="Times New Roman" w:eastAsia="PMingLiU-ExtB" w:hAnsi="Times New Roman" w:cs="Times New Roman"/>
                <w:b/>
                <w:bCs/>
                <w:sz w:val="22"/>
                <w:szCs w:val="28"/>
              </w:rPr>
              <w:t>Ayyappa</w:t>
            </w:r>
            <w:proofErr w:type="spellEnd"/>
            <w:r w:rsidRPr="004A794F">
              <w:rPr>
                <w:rFonts w:ascii="Times New Roman" w:eastAsia="PMingLiU-ExtB" w:hAnsi="Times New Roman" w:cs="Times New Roman"/>
                <w:b/>
                <w:bCs/>
                <w:sz w:val="22"/>
                <w:szCs w:val="28"/>
              </w:rPr>
              <w:t xml:space="preserve"> Enterprises, </w:t>
            </w:r>
          </w:p>
          <w:p w:rsidR="00347F0B" w:rsidRPr="004A794F" w:rsidRDefault="00347F0B" w:rsidP="005F7A9E">
            <w:pPr>
              <w:rPr>
                <w:rFonts w:ascii="Times New Roman" w:eastAsia="PMingLiU-ExtB" w:hAnsi="Times New Roman" w:cs="Times New Roman"/>
                <w:b/>
                <w:bCs/>
                <w:sz w:val="22"/>
                <w:szCs w:val="28"/>
              </w:rPr>
            </w:pPr>
            <w:r w:rsidRPr="004A794F">
              <w:rPr>
                <w:rFonts w:ascii="Times New Roman" w:eastAsia="PMingLiU-ExtB" w:hAnsi="Times New Roman" w:cs="Times New Roman"/>
                <w:b/>
                <w:bCs/>
                <w:sz w:val="22"/>
                <w:szCs w:val="28"/>
              </w:rPr>
              <w:t xml:space="preserve">Chennai </w:t>
            </w:r>
          </w:p>
        </w:tc>
      </w:tr>
      <w:tr w:rsidR="009A759B" w:rsidTr="000021D2">
        <w:tc>
          <w:tcPr>
            <w:tcW w:w="8522" w:type="dxa"/>
            <w:gridSpan w:val="3"/>
          </w:tcPr>
          <w:p w:rsidR="009A759B" w:rsidRDefault="009A759B" w:rsidP="005F7A9E">
            <w:pPr>
              <w:rPr>
                <w:rFonts w:ascii="Times New Roman" w:eastAsia="PMingLiU-ExtB" w:hAnsi="Times New Roman" w:cs="Times New Roman"/>
                <w:b/>
                <w:bCs/>
                <w:sz w:val="28"/>
                <w:szCs w:val="28"/>
              </w:rPr>
            </w:pPr>
            <w:r>
              <w:rPr>
                <w:rFonts w:ascii="Times New Roman" w:eastAsia="PMingLiU-ExtB" w:hAnsi="Times New Roman" w:cs="Times New Roman"/>
                <w:b/>
                <w:bCs/>
                <w:noProof/>
                <w:sz w:val="28"/>
                <w:szCs w:val="28"/>
                <w:lang w:eastAsia="en-US"/>
              </w:rPr>
              <w:drawing>
                <wp:inline distT="0" distB="0" distL="0" distR="0">
                  <wp:extent cx="5276850" cy="2590800"/>
                  <wp:effectExtent l="19050" t="0" r="0" b="0"/>
                  <wp:docPr id="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276850" cy="2590800"/>
                          </a:xfrm>
                          <a:prstGeom prst="rect">
                            <a:avLst/>
                          </a:prstGeom>
                          <a:noFill/>
                          <a:ln w="9525">
                            <a:noFill/>
                            <a:miter lim="800000"/>
                            <a:headEnd/>
                            <a:tailEnd/>
                          </a:ln>
                        </pic:spPr>
                      </pic:pic>
                    </a:graphicData>
                  </a:graphic>
                </wp:inline>
              </w:drawing>
            </w:r>
            <w:r>
              <w:rPr>
                <w:rFonts w:ascii="Times New Roman" w:eastAsia="PMingLiU-ExtB" w:hAnsi="Times New Roman" w:cs="Times New Roman"/>
                <w:b/>
                <w:bCs/>
                <w:sz w:val="28"/>
                <w:szCs w:val="28"/>
              </w:rPr>
              <w:t xml:space="preserve">           </w:t>
            </w:r>
          </w:p>
        </w:tc>
      </w:tr>
      <w:tr w:rsidR="009A759B" w:rsidTr="00A24C93">
        <w:tc>
          <w:tcPr>
            <w:tcW w:w="8522" w:type="dxa"/>
            <w:gridSpan w:val="3"/>
          </w:tcPr>
          <w:p w:rsidR="009A759B" w:rsidRDefault="009A759B" w:rsidP="005F7A9E">
            <w:pPr>
              <w:rPr>
                <w:rFonts w:ascii="Times New Roman" w:eastAsia="PMingLiU-ExtB" w:hAnsi="Times New Roman" w:cs="Times New Roman"/>
                <w:b/>
                <w:bCs/>
                <w:sz w:val="28"/>
                <w:szCs w:val="28"/>
              </w:rPr>
            </w:pPr>
            <w:r>
              <w:rPr>
                <w:rFonts w:ascii="Times New Roman" w:eastAsia="PMingLiU-ExtB" w:hAnsi="Times New Roman" w:cs="Times New Roman"/>
                <w:b/>
                <w:bCs/>
                <w:noProof/>
                <w:sz w:val="28"/>
                <w:szCs w:val="28"/>
                <w:lang w:eastAsia="en-US"/>
              </w:rPr>
              <w:drawing>
                <wp:inline distT="0" distB="0" distL="0" distR="0">
                  <wp:extent cx="5267325" cy="3409950"/>
                  <wp:effectExtent l="19050" t="0" r="9525" b="0"/>
                  <wp:docPr id="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5267325" cy="3409950"/>
                          </a:xfrm>
                          <a:prstGeom prst="rect">
                            <a:avLst/>
                          </a:prstGeom>
                          <a:noFill/>
                          <a:ln w="9525">
                            <a:noFill/>
                            <a:miter lim="800000"/>
                            <a:headEnd/>
                            <a:tailEnd/>
                          </a:ln>
                        </pic:spPr>
                      </pic:pic>
                    </a:graphicData>
                  </a:graphic>
                </wp:inline>
              </w:drawing>
            </w:r>
          </w:p>
        </w:tc>
      </w:tr>
      <w:tr w:rsidR="009A759B" w:rsidTr="00B51795">
        <w:tc>
          <w:tcPr>
            <w:tcW w:w="8522" w:type="dxa"/>
            <w:gridSpan w:val="3"/>
          </w:tcPr>
          <w:p w:rsidR="009A759B" w:rsidRDefault="00347F0B" w:rsidP="005F7A9E">
            <w:pPr>
              <w:rPr>
                <w:rFonts w:ascii="Times New Roman" w:eastAsia="PMingLiU-ExtB" w:hAnsi="Times New Roman" w:cs="Times New Roman"/>
                <w:b/>
                <w:bCs/>
                <w:sz w:val="28"/>
                <w:szCs w:val="28"/>
              </w:rPr>
            </w:pPr>
            <w:r>
              <w:rPr>
                <w:rFonts w:ascii="Times New Roman" w:eastAsia="PMingLiU-ExtB" w:hAnsi="Times New Roman" w:cs="Times New Roman"/>
                <w:b/>
                <w:bCs/>
                <w:noProof/>
                <w:sz w:val="28"/>
                <w:szCs w:val="28"/>
                <w:lang w:eastAsia="en-US"/>
              </w:rPr>
              <w:drawing>
                <wp:inline distT="0" distB="0" distL="0" distR="0">
                  <wp:extent cx="5210175" cy="3105150"/>
                  <wp:effectExtent l="19050" t="0" r="9525" b="0"/>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5210175" cy="3105150"/>
                          </a:xfrm>
                          <a:prstGeom prst="rect">
                            <a:avLst/>
                          </a:prstGeom>
                          <a:noFill/>
                          <a:ln w="9525">
                            <a:noFill/>
                            <a:miter lim="800000"/>
                            <a:headEnd/>
                            <a:tailEnd/>
                          </a:ln>
                        </pic:spPr>
                      </pic:pic>
                    </a:graphicData>
                  </a:graphic>
                </wp:inline>
              </w:drawing>
            </w:r>
          </w:p>
        </w:tc>
      </w:tr>
    </w:tbl>
    <w:p w:rsidR="005F7A9E" w:rsidRDefault="005F7A9E" w:rsidP="005F7A9E">
      <w:pPr>
        <w:rPr>
          <w:rFonts w:ascii="Times New Roman" w:eastAsia="PMingLiU-ExtB" w:hAnsi="Times New Roman" w:cs="Times New Roman"/>
          <w:b/>
          <w:bCs/>
          <w:sz w:val="28"/>
          <w:szCs w:val="28"/>
        </w:rPr>
      </w:pPr>
    </w:p>
    <w:p w:rsidR="004A794F" w:rsidRDefault="004A794F" w:rsidP="005F7A9E">
      <w:pPr>
        <w:rPr>
          <w:rFonts w:ascii="Times New Roman" w:eastAsia="PMingLiU-ExtB" w:hAnsi="Times New Roman" w:cs="Times New Roman"/>
          <w:b/>
          <w:bCs/>
          <w:sz w:val="28"/>
          <w:szCs w:val="28"/>
        </w:rPr>
      </w:pPr>
    </w:p>
    <w:sectPr w:rsidR="004A794F" w:rsidSect="00ED3CC2">
      <w:pgSz w:w="11906" w:h="16838"/>
      <w:pgMar w:top="1008" w:right="1800" w:bottom="1008"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C92067"/>
    <w:multiLevelType w:val="hybridMultilevel"/>
    <w:tmpl w:val="35C88CD2"/>
    <w:lvl w:ilvl="0" w:tplc="FCB660B4">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72843BE"/>
    <w:rsid w:val="000E5C02"/>
    <w:rsid w:val="001358FB"/>
    <w:rsid w:val="0014684D"/>
    <w:rsid w:val="00147349"/>
    <w:rsid w:val="001D50AF"/>
    <w:rsid w:val="002478F8"/>
    <w:rsid w:val="002667F9"/>
    <w:rsid w:val="00347F0B"/>
    <w:rsid w:val="0037729B"/>
    <w:rsid w:val="004A794F"/>
    <w:rsid w:val="005415C2"/>
    <w:rsid w:val="005775A4"/>
    <w:rsid w:val="005852CA"/>
    <w:rsid w:val="005C7287"/>
    <w:rsid w:val="005F7A9E"/>
    <w:rsid w:val="00684C1F"/>
    <w:rsid w:val="00741612"/>
    <w:rsid w:val="00760F02"/>
    <w:rsid w:val="00775B49"/>
    <w:rsid w:val="0079084E"/>
    <w:rsid w:val="007A7A60"/>
    <w:rsid w:val="00872D85"/>
    <w:rsid w:val="008C592F"/>
    <w:rsid w:val="009A759B"/>
    <w:rsid w:val="009B7553"/>
    <w:rsid w:val="00A10A6A"/>
    <w:rsid w:val="00A36EC6"/>
    <w:rsid w:val="00B11D54"/>
    <w:rsid w:val="00BC4527"/>
    <w:rsid w:val="00DB6158"/>
    <w:rsid w:val="00E709C3"/>
    <w:rsid w:val="00E8020D"/>
    <w:rsid w:val="00EC0B25"/>
    <w:rsid w:val="00ED3CC2"/>
    <w:rsid w:val="11DF7221"/>
    <w:rsid w:val="172843BE"/>
    <w:rsid w:val="2DAE43A9"/>
    <w:rsid w:val="34534D59"/>
    <w:rsid w:val="454B7D4A"/>
    <w:rsid w:val="66803E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78F8"/>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41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41612"/>
    <w:rPr>
      <w:rFonts w:ascii="Tahoma" w:eastAsiaTheme="minorEastAsia" w:hAnsi="Tahoma" w:cs="Tahoma"/>
      <w:sz w:val="16"/>
      <w:szCs w:val="16"/>
      <w:lang w:eastAsia="zh-CN"/>
    </w:rPr>
  </w:style>
  <w:style w:type="table" w:styleId="TableGrid">
    <w:name w:val="Table Grid"/>
    <w:basedOn w:val="TableNormal"/>
    <w:rsid w:val="00EC0B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D3CC2"/>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534001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Sunita</dc:creator>
  <cp:lastModifiedBy>Vijay</cp:lastModifiedBy>
  <cp:revision>9</cp:revision>
  <dcterms:created xsi:type="dcterms:W3CDTF">2019-11-25T10:43:00Z</dcterms:created>
  <dcterms:modified xsi:type="dcterms:W3CDTF">2019-11-28T08:56:00Z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