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827" w:rsidRPr="00874D72" w:rsidRDefault="00A82827" w:rsidP="00A82827">
      <w:pPr>
        <w:spacing w:after="0"/>
        <w:jc w:val="both"/>
        <w:rPr>
          <w:rFonts w:ascii="Century Gothic" w:hAnsi="Century Gothic" w:cs="Times New Roman"/>
          <w:b/>
          <w:color w:val="00B050"/>
          <w:sz w:val="26"/>
          <w:szCs w:val="26"/>
        </w:rPr>
      </w:pPr>
      <w:r w:rsidRPr="00874D72">
        <w:rPr>
          <w:rFonts w:ascii="Century Gothic" w:hAnsi="Century Gothic" w:cs="Times New Roman"/>
          <w:b/>
          <w:color w:val="00B050"/>
          <w:sz w:val="26"/>
          <w:szCs w:val="26"/>
        </w:rPr>
        <w:t>CLE’s participation in the “</w:t>
      </w:r>
      <w:r w:rsidR="0025441E" w:rsidRPr="00874D72">
        <w:rPr>
          <w:rFonts w:ascii="Century Gothic" w:hAnsi="Century Gothic" w:cs="Times New Roman"/>
          <w:b/>
          <w:color w:val="00B050"/>
          <w:sz w:val="26"/>
          <w:szCs w:val="26"/>
        </w:rPr>
        <w:t>Sourcing</w:t>
      </w:r>
      <w:r w:rsidRPr="00874D72">
        <w:rPr>
          <w:rFonts w:ascii="Century Gothic" w:hAnsi="Century Gothic" w:cs="Times New Roman"/>
          <w:b/>
          <w:color w:val="00B050"/>
          <w:sz w:val="26"/>
          <w:szCs w:val="26"/>
        </w:rPr>
        <w:t xml:space="preserve"> at Magic” and “Footwear Sourcing at Magic”, Las Vegas, USA held during February 13-16, 2022</w:t>
      </w:r>
    </w:p>
    <w:p w:rsidR="00A82827" w:rsidRPr="00874D72" w:rsidRDefault="00A82827" w:rsidP="00A82827">
      <w:pPr>
        <w:spacing w:after="0"/>
        <w:jc w:val="both"/>
        <w:rPr>
          <w:rFonts w:ascii="Century Gothic" w:hAnsi="Century Gothic" w:cs="Times New Roman"/>
        </w:rPr>
      </w:pPr>
    </w:p>
    <w:p w:rsidR="00A82827" w:rsidRDefault="00A82827" w:rsidP="00A82827">
      <w:pPr>
        <w:spacing w:after="0"/>
        <w:jc w:val="both"/>
        <w:rPr>
          <w:rFonts w:ascii="Century Gothic" w:hAnsi="Century Gothic" w:cs="Times New Roman"/>
        </w:rPr>
      </w:pPr>
      <w:r w:rsidRPr="00874D72">
        <w:rPr>
          <w:rFonts w:ascii="Century Gothic" w:hAnsi="Century Gothic" w:cs="Times New Roman"/>
        </w:rPr>
        <w:t>Council for Leather Exports (CLE) has organized group participation of members in the “</w:t>
      </w:r>
      <w:r w:rsidR="004F0F77" w:rsidRPr="00874D72">
        <w:rPr>
          <w:rFonts w:ascii="Century Gothic" w:hAnsi="Century Gothic" w:cs="Times New Roman"/>
        </w:rPr>
        <w:t>Sourcing</w:t>
      </w:r>
      <w:r w:rsidRPr="00874D72">
        <w:rPr>
          <w:rFonts w:ascii="Century Gothic" w:hAnsi="Century Gothic" w:cs="Times New Roman"/>
        </w:rPr>
        <w:t xml:space="preserve"> at Magic” and “Footwear Sourcing at Magic”, Las Vegas, USA held during February 13-16, 2022 with the funding support of </w:t>
      </w:r>
      <w:r w:rsidR="004F0F77" w:rsidRPr="00874D72">
        <w:rPr>
          <w:rFonts w:ascii="Century Gothic" w:hAnsi="Century Gothic" w:cs="Times New Roman"/>
        </w:rPr>
        <w:t>Government</w:t>
      </w:r>
      <w:r w:rsidRPr="00874D72">
        <w:rPr>
          <w:rFonts w:ascii="Century Gothic" w:hAnsi="Century Gothic" w:cs="Times New Roman"/>
        </w:rPr>
        <w:t xml:space="preserve"> of India under Market Access Initiative (MAI) Scheme. </w:t>
      </w:r>
    </w:p>
    <w:p w:rsidR="00341A63" w:rsidRDefault="00341A63" w:rsidP="00A82827">
      <w:pPr>
        <w:spacing w:after="0"/>
        <w:jc w:val="both"/>
        <w:rPr>
          <w:rFonts w:ascii="Century Gothic" w:hAnsi="Century Gothic" w:cs="Times New Roman"/>
        </w:rPr>
      </w:pPr>
    </w:p>
    <w:p w:rsidR="00341A63" w:rsidRPr="00341A63" w:rsidRDefault="00341A63" w:rsidP="00341A63">
      <w:pPr>
        <w:jc w:val="both"/>
        <w:rPr>
          <w:rFonts w:ascii="Century Gothic" w:hAnsi="Century Gothic"/>
        </w:rPr>
      </w:pPr>
      <w:r w:rsidRPr="00341A63">
        <w:rPr>
          <w:rFonts w:ascii="Century Gothic" w:hAnsi="Century Gothic"/>
        </w:rPr>
        <w:t xml:space="preserve">As per feedback </w:t>
      </w:r>
      <w:r>
        <w:rPr>
          <w:rFonts w:ascii="Century Gothic" w:hAnsi="Century Gothic"/>
        </w:rPr>
        <w:t>received from the Organizers of Magic Show, over 2000 exhibitors from various countries particip</w:t>
      </w:r>
      <w:r w:rsidR="0025441E">
        <w:rPr>
          <w:rFonts w:ascii="Century Gothic" w:hAnsi="Century Gothic"/>
        </w:rPr>
        <w:t>ated in the fair</w:t>
      </w:r>
      <w:r>
        <w:rPr>
          <w:rFonts w:ascii="Century Gothic" w:hAnsi="Century Gothic"/>
        </w:rPr>
        <w:t>.  More than 7000 trade visitors and buyers visited the fair.  Some of the top buyers/buying groups visited the Show are;-</w:t>
      </w:r>
    </w:p>
    <w:tbl>
      <w:tblPr>
        <w:tblW w:w="8730" w:type="dxa"/>
        <w:tblInd w:w="198" w:type="dxa"/>
        <w:tblCellMar>
          <w:left w:w="0" w:type="dxa"/>
          <w:right w:w="0" w:type="dxa"/>
        </w:tblCellMar>
        <w:tblLook w:val="04A0"/>
      </w:tblPr>
      <w:tblGrid>
        <w:gridCol w:w="4249"/>
        <w:gridCol w:w="4481"/>
      </w:tblGrid>
      <w:tr w:rsidR="00341A63" w:rsidRPr="000A5E22" w:rsidTr="00432682">
        <w:trPr>
          <w:trHeight w:val="290"/>
        </w:trPr>
        <w:tc>
          <w:tcPr>
            <w:tcW w:w="42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41A63" w:rsidRPr="000A5E22" w:rsidRDefault="00341A63" w:rsidP="0043268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A5E22">
              <w:rPr>
                <w:rFonts w:ascii="Calibri" w:eastAsia="Times New Roman" w:hAnsi="Calibri" w:cs="Times New Roman"/>
                <w:b/>
                <w:bCs/>
              </w:rPr>
              <w:t>Top Tier Companies Attended</w:t>
            </w:r>
          </w:p>
        </w:tc>
        <w:tc>
          <w:tcPr>
            <w:tcW w:w="448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341A63" w:rsidRPr="000A5E22" w:rsidRDefault="00341A63" w:rsidP="0043268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A5E22">
              <w:rPr>
                <w:rFonts w:ascii="Calibri" w:eastAsia="Times New Roman" w:hAnsi="Calibri" w:cs="Times New Roman"/>
                <w:b/>
                <w:bCs/>
              </w:rPr>
              <w:t>Top Tier Companies Attended</w:t>
            </w:r>
          </w:p>
        </w:tc>
      </w:tr>
      <w:tr w:rsidR="00341A63" w:rsidRPr="000A5E22" w:rsidTr="00432682">
        <w:trPr>
          <w:trHeight w:val="290"/>
        </w:trPr>
        <w:tc>
          <w:tcPr>
            <w:tcW w:w="42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41A63" w:rsidRPr="000A5E22" w:rsidRDefault="00341A63" w:rsidP="0043268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A5E22">
              <w:rPr>
                <w:rFonts w:ascii="Calibri" w:eastAsia="Times New Roman" w:hAnsi="Calibri" w:cs="Times New Roman"/>
              </w:rPr>
              <w:t>H &amp; M</w:t>
            </w:r>
          </w:p>
        </w:tc>
        <w:tc>
          <w:tcPr>
            <w:tcW w:w="448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41A63" w:rsidRPr="000A5E22" w:rsidRDefault="00341A63" w:rsidP="0043268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A5E22">
              <w:rPr>
                <w:rFonts w:ascii="Calibri" w:eastAsia="Times New Roman" w:hAnsi="Calibri" w:cs="Times New Roman"/>
              </w:rPr>
              <w:t>MEDLINE INDUSTRIES INC</w:t>
            </w:r>
          </w:p>
        </w:tc>
      </w:tr>
      <w:tr w:rsidR="00341A63" w:rsidRPr="000A5E22" w:rsidTr="00432682">
        <w:trPr>
          <w:trHeight w:val="290"/>
        </w:trPr>
        <w:tc>
          <w:tcPr>
            <w:tcW w:w="42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41A63" w:rsidRPr="000A5E22" w:rsidRDefault="00341A63" w:rsidP="0043268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A5E22">
              <w:rPr>
                <w:rFonts w:ascii="Calibri" w:eastAsia="Times New Roman" w:hAnsi="Calibri" w:cs="Times New Roman"/>
              </w:rPr>
              <w:t>SHEIN</w:t>
            </w:r>
          </w:p>
        </w:tc>
        <w:tc>
          <w:tcPr>
            <w:tcW w:w="448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41A63" w:rsidRPr="000A5E22" w:rsidRDefault="00341A63" w:rsidP="0043268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A5E22">
              <w:rPr>
                <w:rFonts w:ascii="Calibri" w:eastAsia="Times New Roman" w:hAnsi="Calibri" w:cs="Times New Roman"/>
              </w:rPr>
              <w:t>HAGGAR CLOTHING CO</w:t>
            </w:r>
          </w:p>
        </w:tc>
      </w:tr>
      <w:tr w:rsidR="00341A63" w:rsidRPr="000A5E22" w:rsidTr="00432682">
        <w:trPr>
          <w:trHeight w:val="290"/>
        </w:trPr>
        <w:tc>
          <w:tcPr>
            <w:tcW w:w="42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41A63" w:rsidRPr="000A5E22" w:rsidRDefault="00341A63" w:rsidP="0043268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A5E22">
              <w:rPr>
                <w:rFonts w:ascii="Calibri" w:eastAsia="Times New Roman" w:hAnsi="Calibri" w:cs="Times New Roman"/>
              </w:rPr>
              <w:t>FOREVER 21</w:t>
            </w:r>
          </w:p>
        </w:tc>
        <w:tc>
          <w:tcPr>
            <w:tcW w:w="448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41A63" w:rsidRPr="000A5E22" w:rsidRDefault="00341A63" w:rsidP="0043268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A5E22">
              <w:rPr>
                <w:rFonts w:ascii="Calibri" w:eastAsia="Times New Roman" w:hAnsi="Calibri" w:cs="Times New Roman"/>
              </w:rPr>
              <w:t>PIAZZA INTERNACIONAL</w:t>
            </w:r>
          </w:p>
        </w:tc>
      </w:tr>
      <w:tr w:rsidR="00341A63" w:rsidRPr="000A5E22" w:rsidTr="00432682">
        <w:trPr>
          <w:trHeight w:val="290"/>
        </w:trPr>
        <w:tc>
          <w:tcPr>
            <w:tcW w:w="42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41A63" w:rsidRPr="000A5E22" w:rsidRDefault="00341A63" w:rsidP="0043268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A5E22">
              <w:rPr>
                <w:rFonts w:ascii="Calibri" w:eastAsia="Times New Roman" w:hAnsi="Calibri" w:cs="Times New Roman"/>
              </w:rPr>
              <w:t>LEVI STRAUSS &amp; CO</w:t>
            </w:r>
          </w:p>
        </w:tc>
        <w:tc>
          <w:tcPr>
            <w:tcW w:w="448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41A63" w:rsidRPr="000A5E22" w:rsidRDefault="00341A63" w:rsidP="0043268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A5E22">
              <w:rPr>
                <w:rFonts w:ascii="Calibri" w:eastAsia="Times New Roman" w:hAnsi="Calibri" w:cs="Times New Roman"/>
              </w:rPr>
              <w:t>FRENCH WEST INC</w:t>
            </w:r>
          </w:p>
        </w:tc>
      </w:tr>
      <w:tr w:rsidR="00341A63" w:rsidRPr="000A5E22" w:rsidTr="00432682">
        <w:trPr>
          <w:trHeight w:val="290"/>
        </w:trPr>
        <w:tc>
          <w:tcPr>
            <w:tcW w:w="42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41A63" w:rsidRPr="000A5E22" w:rsidRDefault="00341A63" w:rsidP="0043268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A5E22">
              <w:rPr>
                <w:rFonts w:ascii="Calibri" w:eastAsia="Times New Roman" w:hAnsi="Calibri" w:cs="Times New Roman"/>
              </w:rPr>
              <w:t>AMAZON</w:t>
            </w:r>
          </w:p>
        </w:tc>
        <w:tc>
          <w:tcPr>
            <w:tcW w:w="448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41A63" w:rsidRPr="000A5E22" w:rsidRDefault="00341A63" w:rsidP="0043268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A5E22">
              <w:rPr>
                <w:rFonts w:ascii="Calibri" w:eastAsia="Times New Roman" w:hAnsi="Calibri" w:cs="Times New Roman"/>
              </w:rPr>
              <w:t>NORDSTROM PRODUCT GROUP</w:t>
            </w:r>
          </w:p>
        </w:tc>
      </w:tr>
      <w:tr w:rsidR="00341A63" w:rsidRPr="000A5E22" w:rsidTr="00432682">
        <w:trPr>
          <w:trHeight w:val="290"/>
        </w:trPr>
        <w:tc>
          <w:tcPr>
            <w:tcW w:w="42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41A63" w:rsidRPr="000A5E22" w:rsidRDefault="00341A63" w:rsidP="0043268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A5E22">
              <w:rPr>
                <w:rFonts w:ascii="Calibri" w:eastAsia="Times New Roman" w:hAnsi="Calibri" w:cs="Times New Roman"/>
              </w:rPr>
              <w:t>SHARON YOUNG</w:t>
            </w:r>
          </w:p>
        </w:tc>
        <w:tc>
          <w:tcPr>
            <w:tcW w:w="448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41A63" w:rsidRPr="000A5E22" w:rsidRDefault="00341A63" w:rsidP="0043268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A5E22">
              <w:rPr>
                <w:rFonts w:ascii="Calibri" w:eastAsia="Times New Roman" w:hAnsi="Calibri" w:cs="Times New Roman"/>
              </w:rPr>
              <w:t>HATCO</w:t>
            </w:r>
          </w:p>
        </w:tc>
      </w:tr>
      <w:tr w:rsidR="00341A63" w:rsidRPr="000A5E22" w:rsidTr="00432682">
        <w:trPr>
          <w:trHeight w:val="290"/>
        </w:trPr>
        <w:tc>
          <w:tcPr>
            <w:tcW w:w="42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41A63" w:rsidRPr="000A5E22" w:rsidRDefault="00341A63" w:rsidP="0043268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A5E22">
              <w:rPr>
                <w:rFonts w:ascii="Calibri" w:eastAsia="Times New Roman" w:hAnsi="Calibri" w:cs="Times New Roman"/>
              </w:rPr>
              <w:t>BARCO UNIFORMS INC</w:t>
            </w:r>
          </w:p>
        </w:tc>
        <w:tc>
          <w:tcPr>
            <w:tcW w:w="448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41A63" w:rsidRPr="000A5E22" w:rsidRDefault="00341A63" w:rsidP="0043268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A5E22">
              <w:rPr>
                <w:rFonts w:ascii="Calibri" w:eastAsia="Times New Roman" w:hAnsi="Calibri" w:cs="Times New Roman"/>
              </w:rPr>
              <w:t>SHOE PALACE LLC</w:t>
            </w:r>
          </w:p>
        </w:tc>
      </w:tr>
      <w:tr w:rsidR="00341A63" w:rsidRPr="000A5E22" w:rsidTr="00432682">
        <w:trPr>
          <w:trHeight w:val="290"/>
        </w:trPr>
        <w:tc>
          <w:tcPr>
            <w:tcW w:w="42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41A63" w:rsidRPr="000A5E22" w:rsidRDefault="00341A63" w:rsidP="0043268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A5E22">
              <w:rPr>
                <w:rFonts w:ascii="Calibri" w:eastAsia="Times New Roman" w:hAnsi="Calibri" w:cs="Times New Roman"/>
              </w:rPr>
              <w:t>HOT TROPIC</w:t>
            </w:r>
          </w:p>
        </w:tc>
        <w:tc>
          <w:tcPr>
            <w:tcW w:w="448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41A63" w:rsidRPr="000A5E22" w:rsidRDefault="00341A63" w:rsidP="0043268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A5E22">
              <w:rPr>
                <w:rFonts w:ascii="Calibri" w:eastAsia="Times New Roman" w:hAnsi="Calibri" w:cs="Times New Roman"/>
              </w:rPr>
              <w:t>LAMBS &amp; IVY INC</w:t>
            </w:r>
          </w:p>
        </w:tc>
      </w:tr>
      <w:tr w:rsidR="00341A63" w:rsidRPr="000A5E22" w:rsidTr="00432682">
        <w:trPr>
          <w:trHeight w:val="290"/>
        </w:trPr>
        <w:tc>
          <w:tcPr>
            <w:tcW w:w="42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41A63" w:rsidRPr="000A5E22" w:rsidRDefault="00341A63" w:rsidP="0043268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A5E22">
              <w:rPr>
                <w:rFonts w:ascii="Calibri" w:eastAsia="Times New Roman" w:hAnsi="Calibri" w:cs="Times New Roman"/>
              </w:rPr>
              <w:t>RIP CURL</w:t>
            </w:r>
          </w:p>
        </w:tc>
        <w:tc>
          <w:tcPr>
            <w:tcW w:w="448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41A63" w:rsidRPr="000A5E22" w:rsidRDefault="00341A63" w:rsidP="0043268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A5E22">
              <w:rPr>
                <w:rFonts w:ascii="Calibri" w:eastAsia="Times New Roman" w:hAnsi="Calibri" w:cs="Times New Roman"/>
              </w:rPr>
              <w:t>COPPEL SA DE CV</w:t>
            </w:r>
          </w:p>
        </w:tc>
      </w:tr>
      <w:tr w:rsidR="00341A63" w:rsidRPr="000A5E22" w:rsidTr="00432682">
        <w:trPr>
          <w:trHeight w:val="290"/>
        </w:trPr>
        <w:tc>
          <w:tcPr>
            <w:tcW w:w="42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41A63" w:rsidRPr="000A5E22" w:rsidRDefault="00341A63" w:rsidP="0043268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A5E22">
              <w:rPr>
                <w:rFonts w:ascii="Calibri" w:eastAsia="Times New Roman" w:hAnsi="Calibri" w:cs="Times New Roman"/>
              </w:rPr>
              <w:t>WORKWEAR OUTFITTERS</w:t>
            </w:r>
          </w:p>
        </w:tc>
        <w:tc>
          <w:tcPr>
            <w:tcW w:w="448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41A63" w:rsidRPr="000A5E22" w:rsidRDefault="00341A63" w:rsidP="0043268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A5E22">
              <w:rPr>
                <w:rFonts w:ascii="Calibri" w:eastAsia="Times New Roman" w:hAnsi="Calibri" w:cs="Times New Roman"/>
              </w:rPr>
              <w:t>REEBOK INTERNATIONAL</w:t>
            </w:r>
          </w:p>
        </w:tc>
      </w:tr>
      <w:tr w:rsidR="00341A63" w:rsidRPr="000A5E22" w:rsidTr="00432682">
        <w:trPr>
          <w:trHeight w:val="290"/>
        </w:trPr>
        <w:tc>
          <w:tcPr>
            <w:tcW w:w="42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41A63" w:rsidRPr="000A5E22" w:rsidRDefault="00341A63" w:rsidP="0043268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A5E22">
              <w:rPr>
                <w:rFonts w:ascii="Calibri" w:eastAsia="Times New Roman" w:hAnsi="Calibri" w:cs="Times New Roman"/>
              </w:rPr>
              <w:t>KARMAN INC</w:t>
            </w:r>
          </w:p>
        </w:tc>
        <w:tc>
          <w:tcPr>
            <w:tcW w:w="448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41A63" w:rsidRPr="000A5E22" w:rsidRDefault="00341A63" w:rsidP="0043268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A5E22">
              <w:rPr>
                <w:rFonts w:ascii="Calibri" w:eastAsia="Times New Roman" w:hAnsi="Calibri" w:cs="Times New Roman"/>
              </w:rPr>
              <w:t>STITCH FIX</w:t>
            </w:r>
          </w:p>
        </w:tc>
      </w:tr>
      <w:tr w:rsidR="00341A63" w:rsidRPr="000A5E22" w:rsidTr="00432682">
        <w:trPr>
          <w:trHeight w:val="290"/>
        </w:trPr>
        <w:tc>
          <w:tcPr>
            <w:tcW w:w="42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41A63" w:rsidRPr="000A5E22" w:rsidRDefault="00341A63" w:rsidP="0043268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A5E22">
              <w:rPr>
                <w:rFonts w:ascii="Calibri" w:eastAsia="Times New Roman" w:hAnsi="Calibri" w:cs="Times New Roman"/>
              </w:rPr>
              <w:t>FILA USA</w:t>
            </w:r>
          </w:p>
        </w:tc>
        <w:tc>
          <w:tcPr>
            <w:tcW w:w="448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41A63" w:rsidRPr="000A5E22" w:rsidRDefault="00341A63" w:rsidP="0043268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A5E22">
              <w:rPr>
                <w:rFonts w:ascii="Calibri" w:eastAsia="Times New Roman" w:hAnsi="Calibri" w:cs="Times New Roman"/>
              </w:rPr>
              <w:t>AMERICAN TRAVELER INC</w:t>
            </w:r>
          </w:p>
        </w:tc>
      </w:tr>
      <w:tr w:rsidR="00341A63" w:rsidRPr="000A5E22" w:rsidTr="00432682">
        <w:trPr>
          <w:trHeight w:val="290"/>
        </w:trPr>
        <w:tc>
          <w:tcPr>
            <w:tcW w:w="42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41A63" w:rsidRPr="000A5E22" w:rsidRDefault="00341A63" w:rsidP="0043268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A5E22">
              <w:rPr>
                <w:rFonts w:ascii="Calibri" w:eastAsia="Times New Roman" w:hAnsi="Calibri" w:cs="Times New Roman"/>
              </w:rPr>
              <w:t>HOT TOPIC/BOX LUNCH/HER UNIVERSE</w:t>
            </w:r>
          </w:p>
        </w:tc>
        <w:tc>
          <w:tcPr>
            <w:tcW w:w="448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41A63" w:rsidRPr="000A5E22" w:rsidRDefault="00341A63" w:rsidP="0043268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A5E22">
              <w:rPr>
                <w:rFonts w:ascii="Calibri" w:eastAsia="Times New Roman" w:hAnsi="Calibri" w:cs="Times New Roman"/>
              </w:rPr>
              <w:t>ZAPPOS</w:t>
            </w:r>
          </w:p>
        </w:tc>
      </w:tr>
      <w:tr w:rsidR="00341A63" w:rsidRPr="000A5E22" w:rsidTr="00432682">
        <w:trPr>
          <w:trHeight w:val="290"/>
        </w:trPr>
        <w:tc>
          <w:tcPr>
            <w:tcW w:w="42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41A63" w:rsidRPr="000A5E22" w:rsidRDefault="00341A63" w:rsidP="0043268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A5E22">
              <w:rPr>
                <w:rFonts w:ascii="Calibri" w:eastAsia="Times New Roman" w:hAnsi="Calibri" w:cs="Times New Roman"/>
              </w:rPr>
              <w:t>FRENCH WEST INC</w:t>
            </w:r>
          </w:p>
        </w:tc>
        <w:tc>
          <w:tcPr>
            <w:tcW w:w="448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41A63" w:rsidRPr="000A5E22" w:rsidRDefault="00341A63" w:rsidP="0043268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A5E22">
              <w:rPr>
                <w:rFonts w:ascii="Calibri" w:eastAsia="Times New Roman" w:hAnsi="Calibri" w:cs="Times New Roman"/>
              </w:rPr>
              <w:t>CINTAS UNIFORMS</w:t>
            </w:r>
          </w:p>
        </w:tc>
      </w:tr>
      <w:tr w:rsidR="00341A63" w:rsidRPr="000A5E22" w:rsidTr="00432682">
        <w:trPr>
          <w:trHeight w:val="290"/>
        </w:trPr>
        <w:tc>
          <w:tcPr>
            <w:tcW w:w="42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41A63" w:rsidRPr="000A5E22" w:rsidRDefault="00341A63" w:rsidP="0043268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A5E22">
              <w:rPr>
                <w:rFonts w:ascii="Calibri" w:eastAsia="Times New Roman" w:hAnsi="Calibri" w:cs="Times New Roman"/>
              </w:rPr>
              <w:t>NORDSTROM PRODUCT GROUP</w:t>
            </w:r>
          </w:p>
        </w:tc>
        <w:tc>
          <w:tcPr>
            <w:tcW w:w="448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41A63" w:rsidRPr="000A5E22" w:rsidRDefault="00341A63" w:rsidP="0043268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A5E22">
              <w:rPr>
                <w:rFonts w:ascii="Calibri" w:eastAsia="Times New Roman" w:hAnsi="Calibri" w:cs="Times New Roman"/>
              </w:rPr>
              <w:t>MEDLINE INDUSTRIES INC</w:t>
            </w:r>
          </w:p>
        </w:tc>
      </w:tr>
      <w:tr w:rsidR="00341A63" w:rsidRPr="000A5E22" w:rsidTr="00432682">
        <w:trPr>
          <w:trHeight w:val="290"/>
        </w:trPr>
        <w:tc>
          <w:tcPr>
            <w:tcW w:w="42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41A63" w:rsidRPr="000A5E22" w:rsidRDefault="00341A63" w:rsidP="0043268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A5E22">
              <w:rPr>
                <w:rFonts w:ascii="Calibri" w:eastAsia="Times New Roman" w:hAnsi="Calibri" w:cs="Times New Roman"/>
              </w:rPr>
              <w:t>HATCO</w:t>
            </w:r>
          </w:p>
        </w:tc>
        <w:tc>
          <w:tcPr>
            <w:tcW w:w="4481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</w:tcPr>
          <w:p w:rsidR="00341A63" w:rsidRPr="000A5E22" w:rsidRDefault="00341A63" w:rsidP="00432682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  <w:r w:rsidRPr="000A5E22">
              <w:rPr>
                <w:rFonts w:ascii="Calibri" w:eastAsia="Times New Roman" w:hAnsi="Calibri" w:cs="Times New Roman"/>
              </w:rPr>
              <w:t>HAGGAR CLOTHING CO</w:t>
            </w:r>
          </w:p>
        </w:tc>
      </w:tr>
    </w:tbl>
    <w:p w:rsidR="00341A63" w:rsidRDefault="00341A63" w:rsidP="00341A63">
      <w:pPr>
        <w:rPr>
          <w:rFonts w:ascii="Calibri" w:eastAsia="Times New Roman" w:hAnsi="Calibri" w:cs="Times New Roman"/>
        </w:rPr>
      </w:pPr>
    </w:p>
    <w:p w:rsidR="00A82827" w:rsidRPr="00341A63" w:rsidRDefault="00341A63" w:rsidP="00341A63">
      <w:pPr>
        <w:rPr>
          <w:rFonts w:ascii="Century Gothic" w:hAnsi="Century Gothic"/>
          <w:b/>
        </w:rPr>
      </w:pPr>
      <w:r w:rsidRPr="00341A63">
        <w:rPr>
          <w:rFonts w:ascii="Century Gothic" w:hAnsi="Century Gothic"/>
          <w:b/>
        </w:rPr>
        <w:t xml:space="preserve">CLE’s participation in the Magic Show </w:t>
      </w:r>
    </w:p>
    <w:p w:rsidR="00A82827" w:rsidRPr="00874D72" w:rsidRDefault="00A82827" w:rsidP="00A82827">
      <w:pPr>
        <w:spacing w:after="0"/>
        <w:jc w:val="both"/>
        <w:rPr>
          <w:rFonts w:ascii="Century Gothic" w:hAnsi="Century Gothic" w:cs="Times New Roman"/>
        </w:rPr>
      </w:pPr>
      <w:r w:rsidRPr="00874D72">
        <w:rPr>
          <w:rFonts w:ascii="Century Gothic" w:hAnsi="Century Gothic" w:cs="Times New Roman"/>
        </w:rPr>
        <w:t>The below named 8 companies have participated in the Show through CLE:-</w:t>
      </w:r>
    </w:p>
    <w:p w:rsidR="00A82827" w:rsidRPr="00874D72" w:rsidRDefault="00A82827" w:rsidP="00A82827">
      <w:pPr>
        <w:spacing w:after="0"/>
        <w:jc w:val="both"/>
        <w:rPr>
          <w:rFonts w:ascii="Century Gothic" w:hAnsi="Century Gothic" w:cs="Times New Roman"/>
        </w:rPr>
      </w:pPr>
    </w:p>
    <w:p w:rsidR="00A82827" w:rsidRPr="00874D72" w:rsidRDefault="00A82827" w:rsidP="00A82827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Times New Roman"/>
        </w:rPr>
      </w:pPr>
      <w:r w:rsidRPr="00874D72">
        <w:rPr>
          <w:rFonts w:ascii="Century Gothic" w:eastAsia="Times New Roman" w:hAnsi="Century Gothic" w:cs="Times New Roman"/>
          <w:b/>
          <w:color w:val="8064A2" w:themeColor="accent4"/>
        </w:rPr>
        <w:t>Footwear Sourcing at Magic</w:t>
      </w:r>
    </w:p>
    <w:tbl>
      <w:tblPr>
        <w:tblW w:w="9214" w:type="dxa"/>
        <w:tblInd w:w="108" w:type="dxa"/>
        <w:tblLook w:val="04A0"/>
      </w:tblPr>
      <w:tblGrid>
        <w:gridCol w:w="898"/>
        <w:gridCol w:w="4682"/>
        <w:gridCol w:w="1440"/>
        <w:gridCol w:w="2194"/>
      </w:tblGrid>
      <w:tr w:rsidR="00A82827" w:rsidRPr="00874D72" w:rsidTr="00F9172F">
        <w:trPr>
          <w:trHeight w:val="349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A82827" w:rsidRPr="00874D72" w:rsidRDefault="00A82827" w:rsidP="00F9172F">
            <w:pPr>
              <w:spacing w:before="100" w:beforeAutospacing="1" w:after="0" w:line="240" w:lineRule="auto"/>
              <w:jc w:val="both"/>
              <w:rPr>
                <w:rFonts w:ascii="Century Gothic" w:eastAsia="Times New Roman" w:hAnsi="Century Gothic" w:cs="Times New Roman"/>
              </w:rPr>
            </w:pPr>
            <w:r w:rsidRPr="00874D72">
              <w:rPr>
                <w:rFonts w:ascii="Century Gothic" w:eastAsia="Times New Roman" w:hAnsi="Century Gothic" w:cs="Times New Roman"/>
                <w:b/>
                <w:color w:val="943634" w:themeColor="accent2" w:themeShade="BF"/>
              </w:rPr>
              <w:br w:type="page"/>
              <w:t>S.</w:t>
            </w:r>
            <w:r w:rsidR="0025441E">
              <w:rPr>
                <w:rFonts w:ascii="Century Gothic" w:eastAsia="Times New Roman" w:hAnsi="Century Gothic" w:cs="Times New Roman"/>
                <w:b/>
                <w:color w:val="943634" w:themeColor="accent2" w:themeShade="BF"/>
              </w:rPr>
              <w:t xml:space="preserve"> </w:t>
            </w:r>
            <w:r w:rsidRPr="00874D72">
              <w:rPr>
                <w:rFonts w:ascii="Century Gothic" w:eastAsia="Times New Roman" w:hAnsi="Century Gothic" w:cs="Times New Roman"/>
                <w:b/>
                <w:color w:val="943634" w:themeColor="accent2" w:themeShade="BF"/>
              </w:rPr>
              <w:t>No.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A82827" w:rsidRPr="00874D72" w:rsidRDefault="00A82827" w:rsidP="00F9172F">
            <w:pPr>
              <w:spacing w:before="100" w:beforeAutospacing="1" w:after="0" w:line="240" w:lineRule="auto"/>
              <w:jc w:val="both"/>
              <w:rPr>
                <w:rFonts w:ascii="Century Gothic" w:eastAsia="Times New Roman" w:hAnsi="Century Gothic" w:cs="Times New Roman"/>
              </w:rPr>
            </w:pPr>
            <w:r w:rsidRPr="00874D72">
              <w:rPr>
                <w:rFonts w:ascii="Century Gothic" w:eastAsia="Times New Roman" w:hAnsi="Century Gothic" w:cs="Times New Roman"/>
                <w:b/>
                <w:color w:val="943634" w:themeColor="accent2" w:themeShade="BF"/>
              </w:rPr>
              <w:t>Name of the Company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A82827" w:rsidRPr="00874D72" w:rsidRDefault="00A82827" w:rsidP="00F9172F">
            <w:pPr>
              <w:spacing w:before="100" w:beforeAutospacing="1" w:after="0" w:line="240" w:lineRule="auto"/>
              <w:jc w:val="both"/>
              <w:rPr>
                <w:rFonts w:ascii="Century Gothic" w:eastAsia="Times New Roman" w:hAnsi="Century Gothic" w:cs="Times New Roman"/>
              </w:rPr>
            </w:pPr>
            <w:r w:rsidRPr="00874D72">
              <w:rPr>
                <w:rFonts w:ascii="Century Gothic" w:eastAsia="Times New Roman" w:hAnsi="Century Gothic" w:cs="Times New Roman"/>
                <w:b/>
                <w:color w:val="943634" w:themeColor="accent2" w:themeShade="BF"/>
              </w:rPr>
              <w:t>Place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A82827" w:rsidRPr="00874D72" w:rsidRDefault="00A82827" w:rsidP="00F9172F">
            <w:pPr>
              <w:spacing w:before="100" w:beforeAutospacing="1" w:after="0" w:line="240" w:lineRule="auto"/>
              <w:jc w:val="both"/>
              <w:rPr>
                <w:rFonts w:ascii="Century Gothic" w:eastAsia="Times New Roman" w:hAnsi="Century Gothic" w:cs="Times New Roman"/>
              </w:rPr>
            </w:pPr>
            <w:r w:rsidRPr="00874D72">
              <w:rPr>
                <w:rFonts w:ascii="Century Gothic" w:eastAsia="Times New Roman" w:hAnsi="Century Gothic" w:cs="Times New Roman"/>
                <w:b/>
                <w:color w:val="943634" w:themeColor="accent2" w:themeShade="BF"/>
              </w:rPr>
              <w:t>Booth No</w:t>
            </w:r>
          </w:p>
        </w:tc>
      </w:tr>
      <w:tr w:rsidR="00A82827" w:rsidRPr="00874D72" w:rsidTr="00F9172F">
        <w:trPr>
          <w:trHeight w:val="30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82827" w:rsidRPr="00874D72" w:rsidRDefault="00A82827" w:rsidP="00F9172F">
            <w:pPr>
              <w:spacing w:before="100" w:beforeAutospacing="1" w:after="0" w:line="240" w:lineRule="auto"/>
              <w:jc w:val="both"/>
              <w:rPr>
                <w:rFonts w:ascii="Century Gothic" w:eastAsia="Times New Roman" w:hAnsi="Century Gothic" w:cs="Times New Roman"/>
              </w:rPr>
            </w:pPr>
            <w:r w:rsidRPr="00874D72">
              <w:rPr>
                <w:rFonts w:ascii="Century Gothic" w:eastAsia="Times New Roman" w:hAnsi="Century Gothic" w:cs="Times New Roman"/>
                <w:color w:val="00BF00"/>
              </w:rPr>
              <w:t>1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82827" w:rsidRPr="00874D72" w:rsidRDefault="00A82827" w:rsidP="00F9172F">
            <w:pPr>
              <w:spacing w:before="100" w:beforeAutospacing="1" w:after="0" w:line="240" w:lineRule="auto"/>
              <w:jc w:val="both"/>
              <w:rPr>
                <w:rFonts w:ascii="Century Gothic" w:eastAsia="Times New Roman" w:hAnsi="Century Gothic" w:cs="Times New Roman"/>
              </w:rPr>
            </w:pPr>
            <w:r w:rsidRPr="00874D72">
              <w:rPr>
                <w:rFonts w:ascii="Century Gothic" w:eastAsia="Times New Roman" w:hAnsi="Century Gothic" w:cs="Times New Roman"/>
              </w:rPr>
              <w:t>AMITY LEATHER INTERNATIONAL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82827" w:rsidRPr="00874D72" w:rsidRDefault="00A82827" w:rsidP="00F9172F">
            <w:pPr>
              <w:spacing w:before="100" w:beforeAutospacing="1" w:after="0" w:line="240" w:lineRule="auto"/>
              <w:jc w:val="both"/>
              <w:rPr>
                <w:rFonts w:ascii="Century Gothic" w:eastAsia="Times New Roman" w:hAnsi="Century Gothic" w:cs="Times New Roman"/>
              </w:rPr>
            </w:pPr>
            <w:r w:rsidRPr="00874D72">
              <w:rPr>
                <w:rFonts w:ascii="Century Gothic" w:eastAsia="Times New Roman" w:hAnsi="Century Gothic" w:cs="Times New Roman"/>
              </w:rPr>
              <w:t>MUMBAI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82827" w:rsidRPr="00874D72" w:rsidRDefault="00A82827" w:rsidP="00F9172F">
            <w:pPr>
              <w:spacing w:before="100" w:beforeAutospacing="1" w:after="0" w:line="240" w:lineRule="auto"/>
              <w:jc w:val="both"/>
              <w:rPr>
                <w:rFonts w:ascii="Century Gothic" w:eastAsia="Times New Roman" w:hAnsi="Century Gothic" w:cs="Times New Roman"/>
              </w:rPr>
            </w:pPr>
            <w:r w:rsidRPr="00874D72">
              <w:rPr>
                <w:rFonts w:ascii="Century Gothic" w:eastAsia="Times New Roman" w:hAnsi="Century Gothic" w:cs="Times New Roman"/>
                <w:color w:val="943634" w:themeColor="accent2" w:themeShade="BF"/>
              </w:rPr>
              <w:t>60810</w:t>
            </w:r>
          </w:p>
        </w:tc>
      </w:tr>
      <w:tr w:rsidR="00A82827" w:rsidRPr="00874D72" w:rsidTr="00F9172F">
        <w:trPr>
          <w:trHeight w:val="30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82827" w:rsidRPr="00874D72" w:rsidRDefault="00A82827" w:rsidP="00F9172F">
            <w:pPr>
              <w:spacing w:before="100" w:beforeAutospacing="1" w:after="0" w:line="240" w:lineRule="auto"/>
              <w:jc w:val="both"/>
              <w:rPr>
                <w:rFonts w:ascii="Century Gothic" w:eastAsia="Times New Roman" w:hAnsi="Century Gothic" w:cs="Times New Roman"/>
              </w:rPr>
            </w:pPr>
            <w:r w:rsidRPr="00874D72">
              <w:rPr>
                <w:rFonts w:ascii="Century Gothic" w:eastAsia="Times New Roman" w:hAnsi="Century Gothic" w:cs="Times New Roman"/>
                <w:color w:val="00BF00"/>
              </w:rPr>
              <w:t>2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82827" w:rsidRPr="00874D72" w:rsidRDefault="00A82827" w:rsidP="00F9172F">
            <w:pPr>
              <w:spacing w:before="100" w:beforeAutospacing="1" w:after="0" w:line="240" w:lineRule="auto"/>
              <w:jc w:val="both"/>
              <w:rPr>
                <w:rFonts w:ascii="Century Gothic" w:eastAsia="Times New Roman" w:hAnsi="Century Gothic" w:cs="Times New Roman"/>
              </w:rPr>
            </w:pPr>
            <w:r w:rsidRPr="00874D72">
              <w:rPr>
                <w:rFonts w:ascii="Century Gothic" w:eastAsia="Times New Roman" w:hAnsi="Century Gothic" w:cs="Times New Roman"/>
              </w:rPr>
              <w:t>EURO SAFETY FOOTWEAR (INDIA PVT. LTD.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82827" w:rsidRPr="00874D72" w:rsidRDefault="00A82827" w:rsidP="00F9172F">
            <w:pPr>
              <w:spacing w:before="100" w:beforeAutospacing="1" w:after="0" w:line="240" w:lineRule="auto"/>
              <w:jc w:val="both"/>
              <w:rPr>
                <w:rFonts w:ascii="Century Gothic" w:eastAsia="Times New Roman" w:hAnsi="Century Gothic" w:cs="Times New Roman"/>
              </w:rPr>
            </w:pPr>
            <w:r w:rsidRPr="00874D72">
              <w:rPr>
                <w:rFonts w:ascii="Century Gothic" w:eastAsia="Times New Roman" w:hAnsi="Century Gothic" w:cs="Times New Roman"/>
              </w:rPr>
              <w:t>AGRA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82827" w:rsidRPr="00874D72" w:rsidRDefault="00A82827" w:rsidP="00F9172F">
            <w:pPr>
              <w:spacing w:before="100" w:beforeAutospacing="1" w:after="0" w:line="240" w:lineRule="auto"/>
              <w:jc w:val="both"/>
              <w:rPr>
                <w:rFonts w:ascii="Century Gothic" w:eastAsia="Times New Roman" w:hAnsi="Century Gothic" w:cs="Times New Roman"/>
              </w:rPr>
            </w:pPr>
            <w:r w:rsidRPr="00874D72">
              <w:rPr>
                <w:rFonts w:ascii="Century Gothic" w:eastAsia="Times New Roman" w:hAnsi="Century Gothic" w:cs="Times New Roman"/>
                <w:color w:val="943634" w:themeColor="accent2" w:themeShade="BF"/>
              </w:rPr>
              <w:t>61012</w:t>
            </w:r>
          </w:p>
        </w:tc>
      </w:tr>
      <w:tr w:rsidR="00A82827" w:rsidRPr="00874D72" w:rsidTr="00F9172F">
        <w:trPr>
          <w:trHeight w:val="30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82827" w:rsidRPr="00874D72" w:rsidRDefault="00A82827" w:rsidP="00F9172F">
            <w:pPr>
              <w:spacing w:before="100" w:beforeAutospacing="1" w:after="0" w:line="240" w:lineRule="auto"/>
              <w:jc w:val="both"/>
              <w:rPr>
                <w:rFonts w:ascii="Century Gothic" w:eastAsia="Times New Roman" w:hAnsi="Century Gothic" w:cs="Times New Roman"/>
              </w:rPr>
            </w:pPr>
            <w:r w:rsidRPr="00874D72">
              <w:rPr>
                <w:rFonts w:ascii="Century Gothic" w:eastAsia="Times New Roman" w:hAnsi="Century Gothic" w:cs="Times New Roman"/>
                <w:color w:val="00BF00"/>
              </w:rPr>
              <w:t>3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82827" w:rsidRPr="00874D72" w:rsidRDefault="00A82827" w:rsidP="00F9172F">
            <w:pPr>
              <w:spacing w:before="100" w:beforeAutospacing="1" w:after="0" w:line="240" w:lineRule="auto"/>
              <w:jc w:val="both"/>
              <w:rPr>
                <w:rFonts w:ascii="Century Gothic" w:eastAsia="Times New Roman" w:hAnsi="Century Gothic" w:cs="Times New Roman"/>
              </w:rPr>
            </w:pPr>
            <w:r w:rsidRPr="00874D72">
              <w:rPr>
                <w:rFonts w:ascii="Century Gothic" w:eastAsia="Times New Roman" w:hAnsi="Century Gothic" w:cs="Times New Roman"/>
              </w:rPr>
              <w:t>HARMONY LEATHER IMPEX PVT. LTD.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82827" w:rsidRPr="00874D72" w:rsidRDefault="00A82827" w:rsidP="00F9172F">
            <w:pPr>
              <w:spacing w:before="100" w:beforeAutospacing="1" w:after="0" w:line="240" w:lineRule="auto"/>
              <w:jc w:val="both"/>
              <w:rPr>
                <w:rFonts w:ascii="Century Gothic" w:eastAsia="Times New Roman" w:hAnsi="Century Gothic" w:cs="Times New Roman"/>
              </w:rPr>
            </w:pPr>
            <w:r w:rsidRPr="00874D72">
              <w:rPr>
                <w:rFonts w:ascii="Century Gothic" w:eastAsia="Times New Roman" w:hAnsi="Century Gothic" w:cs="Times New Roman"/>
              </w:rPr>
              <w:t>MUMBAI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82827" w:rsidRPr="00874D72" w:rsidRDefault="00A82827" w:rsidP="00F9172F">
            <w:pPr>
              <w:spacing w:before="100" w:beforeAutospacing="1" w:after="0" w:line="240" w:lineRule="auto"/>
              <w:jc w:val="both"/>
              <w:rPr>
                <w:rFonts w:ascii="Century Gothic" w:eastAsia="Times New Roman" w:hAnsi="Century Gothic" w:cs="Times New Roman"/>
              </w:rPr>
            </w:pPr>
            <w:r w:rsidRPr="00874D72">
              <w:rPr>
                <w:rFonts w:ascii="Century Gothic" w:eastAsia="Times New Roman" w:hAnsi="Century Gothic" w:cs="Times New Roman"/>
                <w:color w:val="943634" w:themeColor="accent2" w:themeShade="BF"/>
              </w:rPr>
              <w:t>60710</w:t>
            </w:r>
          </w:p>
        </w:tc>
      </w:tr>
      <w:tr w:rsidR="00A82827" w:rsidRPr="00874D72" w:rsidTr="00F9172F">
        <w:trPr>
          <w:trHeight w:val="30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82827" w:rsidRPr="00874D72" w:rsidRDefault="00A82827" w:rsidP="00F9172F">
            <w:pPr>
              <w:spacing w:before="100" w:beforeAutospacing="1" w:after="0" w:line="240" w:lineRule="auto"/>
              <w:jc w:val="both"/>
              <w:rPr>
                <w:rFonts w:ascii="Century Gothic" w:eastAsia="Times New Roman" w:hAnsi="Century Gothic" w:cs="Times New Roman"/>
              </w:rPr>
            </w:pPr>
            <w:r w:rsidRPr="00874D72">
              <w:rPr>
                <w:rFonts w:ascii="Century Gothic" w:eastAsia="Times New Roman" w:hAnsi="Century Gothic" w:cs="Times New Roman"/>
                <w:color w:val="00BF00"/>
              </w:rPr>
              <w:t>4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82827" w:rsidRPr="00874D72" w:rsidRDefault="00A82827" w:rsidP="00F9172F">
            <w:pPr>
              <w:spacing w:before="100" w:beforeAutospacing="1" w:after="0" w:line="240" w:lineRule="auto"/>
              <w:jc w:val="both"/>
              <w:rPr>
                <w:rFonts w:ascii="Century Gothic" w:eastAsia="Times New Roman" w:hAnsi="Century Gothic" w:cs="Times New Roman"/>
              </w:rPr>
            </w:pPr>
            <w:r w:rsidRPr="00874D72">
              <w:rPr>
                <w:rFonts w:ascii="Century Gothic" w:eastAsia="Times New Roman" w:hAnsi="Century Gothic" w:cs="Times New Roman"/>
              </w:rPr>
              <w:t>PERFECT FOOTWEAR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82827" w:rsidRPr="00874D72" w:rsidRDefault="00A82827" w:rsidP="00F9172F">
            <w:pPr>
              <w:spacing w:before="100" w:beforeAutospacing="1" w:after="0" w:line="240" w:lineRule="auto"/>
              <w:jc w:val="both"/>
              <w:rPr>
                <w:rFonts w:ascii="Century Gothic" w:eastAsia="Times New Roman" w:hAnsi="Century Gothic" w:cs="Times New Roman"/>
              </w:rPr>
            </w:pPr>
            <w:r w:rsidRPr="00874D72">
              <w:rPr>
                <w:rFonts w:ascii="Century Gothic" w:eastAsia="Times New Roman" w:hAnsi="Century Gothic" w:cs="Times New Roman"/>
              </w:rPr>
              <w:t>AGRA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82827" w:rsidRPr="00874D72" w:rsidRDefault="00A82827" w:rsidP="00F9172F">
            <w:pPr>
              <w:spacing w:before="100" w:beforeAutospacing="1" w:after="0" w:line="240" w:lineRule="auto"/>
              <w:jc w:val="both"/>
              <w:rPr>
                <w:rFonts w:ascii="Century Gothic" w:eastAsia="Times New Roman" w:hAnsi="Century Gothic" w:cs="Times New Roman"/>
              </w:rPr>
            </w:pPr>
            <w:r w:rsidRPr="00874D72">
              <w:rPr>
                <w:rFonts w:ascii="Century Gothic" w:eastAsia="Times New Roman" w:hAnsi="Century Gothic" w:cs="Times New Roman"/>
                <w:color w:val="943634" w:themeColor="accent2" w:themeShade="BF"/>
              </w:rPr>
              <w:t>60811</w:t>
            </w:r>
          </w:p>
        </w:tc>
      </w:tr>
      <w:tr w:rsidR="00A82827" w:rsidRPr="00874D72" w:rsidTr="00F9172F">
        <w:trPr>
          <w:trHeight w:val="30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82827" w:rsidRPr="00874D72" w:rsidRDefault="00A82827" w:rsidP="00F9172F">
            <w:pPr>
              <w:spacing w:before="100" w:beforeAutospacing="1" w:after="0" w:line="240" w:lineRule="auto"/>
              <w:jc w:val="both"/>
              <w:rPr>
                <w:rFonts w:ascii="Century Gothic" w:eastAsia="Times New Roman" w:hAnsi="Century Gothic" w:cs="Times New Roman"/>
              </w:rPr>
            </w:pPr>
            <w:r w:rsidRPr="00874D72">
              <w:rPr>
                <w:rFonts w:ascii="Century Gothic" w:eastAsia="Times New Roman" w:hAnsi="Century Gothic" w:cs="Times New Roman"/>
                <w:color w:val="00BF00"/>
              </w:rPr>
              <w:t>5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82827" w:rsidRPr="00874D72" w:rsidRDefault="00A82827" w:rsidP="00F9172F">
            <w:pPr>
              <w:spacing w:before="100" w:beforeAutospacing="1" w:after="0" w:line="240" w:lineRule="auto"/>
              <w:jc w:val="both"/>
              <w:rPr>
                <w:rFonts w:ascii="Century Gothic" w:eastAsia="Times New Roman" w:hAnsi="Century Gothic" w:cs="Times New Roman"/>
              </w:rPr>
            </w:pPr>
            <w:r w:rsidRPr="00874D72">
              <w:rPr>
                <w:rFonts w:ascii="Century Gothic" w:eastAsia="Times New Roman" w:hAnsi="Century Gothic" w:cs="Times New Roman"/>
              </w:rPr>
              <w:t>ROGER INDUSTRIES LTD.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82827" w:rsidRPr="00874D72" w:rsidRDefault="00A82827" w:rsidP="00F9172F">
            <w:pPr>
              <w:spacing w:before="100" w:beforeAutospacing="1" w:after="0" w:line="240" w:lineRule="auto"/>
              <w:jc w:val="both"/>
              <w:rPr>
                <w:rFonts w:ascii="Century Gothic" w:eastAsia="Times New Roman" w:hAnsi="Century Gothic" w:cs="Times New Roman"/>
              </w:rPr>
            </w:pPr>
            <w:r w:rsidRPr="00874D72">
              <w:rPr>
                <w:rFonts w:ascii="Century Gothic" w:eastAsia="Times New Roman" w:hAnsi="Century Gothic" w:cs="Times New Roman"/>
              </w:rPr>
              <w:t>AGRA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82827" w:rsidRPr="00874D72" w:rsidRDefault="00A82827" w:rsidP="00F9172F">
            <w:pPr>
              <w:spacing w:before="100" w:beforeAutospacing="1" w:after="0" w:line="240" w:lineRule="auto"/>
              <w:jc w:val="both"/>
              <w:rPr>
                <w:rFonts w:ascii="Century Gothic" w:eastAsia="Times New Roman" w:hAnsi="Century Gothic" w:cs="Times New Roman"/>
              </w:rPr>
            </w:pPr>
            <w:r w:rsidRPr="00874D72">
              <w:rPr>
                <w:rFonts w:ascii="Century Gothic" w:eastAsia="Times New Roman" w:hAnsi="Century Gothic" w:cs="Times New Roman"/>
                <w:color w:val="00BF00"/>
              </w:rPr>
              <w:t>60912</w:t>
            </w:r>
          </w:p>
        </w:tc>
      </w:tr>
    </w:tbl>
    <w:p w:rsidR="00A82827" w:rsidRPr="00874D72" w:rsidRDefault="00A82827" w:rsidP="00A82827">
      <w:pPr>
        <w:spacing w:before="100" w:beforeAutospacing="1" w:after="100" w:afterAutospacing="1" w:line="240" w:lineRule="auto"/>
        <w:jc w:val="both"/>
        <w:rPr>
          <w:rFonts w:ascii="Century Gothic" w:eastAsia="Times New Roman" w:hAnsi="Century Gothic" w:cs="Times New Roman"/>
        </w:rPr>
      </w:pPr>
      <w:r w:rsidRPr="00874D72">
        <w:rPr>
          <w:rFonts w:ascii="Century Gothic" w:eastAsia="Times New Roman" w:hAnsi="Century Gothic" w:cs="Times New Roman"/>
          <w:b/>
          <w:color w:val="4BACC6" w:themeColor="accent5"/>
        </w:rPr>
        <w:t>Sourcing at Magic</w:t>
      </w:r>
    </w:p>
    <w:tbl>
      <w:tblPr>
        <w:tblW w:w="9214" w:type="dxa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/>
      </w:tblPr>
      <w:tblGrid>
        <w:gridCol w:w="900"/>
        <w:gridCol w:w="4050"/>
        <w:gridCol w:w="1890"/>
        <w:gridCol w:w="2374"/>
      </w:tblGrid>
      <w:tr w:rsidR="00A82827" w:rsidRPr="00874D72" w:rsidTr="00F9172F"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EECE1" w:themeFill="background2"/>
            <w:vAlign w:val="center"/>
            <w:hideMark/>
          </w:tcPr>
          <w:p w:rsidR="00A82827" w:rsidRPr="00874D72" w:rsidRDefault="00A82827" w:rsidP="00F9172F">
            <w:pPr>
              <w:spacing w:before="100" w:beforeAutospacing="1" w:after="0" w:line="240" w:lineRule="auto"/>
              <w:jc w:val="both"/>
              <w:rPr>
                <w:rFonts w:ascii="Century Gothic" w:eastAsia="Times New Roman" w:hAnsi="Century Gothic" w:cs="Times New Roman"/>
              </w:rPr>
            </w:pPr>
            <w:r w:rsidRPr="00874D72">
              <w:rPr>
                <w:rFonts w:ascii="Century Gothic" w:eastAsia="Times New Roman" w:hAnsi="Century Gothic" w:cs="Times New Roman"/>
                <w:color w:val="943634" w:themeColor="accent2" w:themeShade="BF"/>
              </w:rPr>
              <w:br w:type="page"/>
            </w:r>
            <w:r w:rsidRPr="00874D72">
              <w:rPr>
                <w:rFonts w:ascii="Century Gothic" w:eastAsia="Times New Roman" w:hAnsi="Century Gothic" w:cs="Times New Roman"/>
                <w:b/>
                <w:bCs/>
                <w:color w:val="00BF00"/>
              </w:rPr>
              <w:t>S. No.</w:t>
            </w:r>
          </w:p>
        </w:tc>
        <w:tc>
          <w:tcPr>
            <w:tcW w:w="4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EECE1" w:themeFill="background2"/>
            <w:vAlign w:val="center"/>
            <w:hideMark/>
          </w:tcPr>
          <w:p w:rsidR="00A82827" w:rsidRPr="00874D72" w:rsidRDefault="00A82827" w:rsidP="00F9172F">
            <w:pPr>
              <w:spacing w:before="100" w:beforeAutospacing="1" w:after="0" w:line="240" w:lineRule="auto"/>
              <w:jc w:val="both"/>
              <w:rPr>
                <w:rFonts w:ascii="Century Gothic" w:eastAsia="Times New Roman" w:hAnsi="Century Gothic" w:cs="Times New Roman"/>
              </w:rPr>
            </w:pPr>
            <w:r w:rsidRPr="00874D72">
              <w:rPr>
                <w:rFonts w:ascii="Century Gothic" w:eastAsia="Times New Roman" w:hAnsi="Century Gothic" w:cs="Times New Roman"/>
                <w:b/>
                <w:bCs/>
                <w:color w:val="00BF00"/>
              </w:rPr>
              <w:t>Name of the Company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EECE1" w:themeFill="background2"/>
            <w:vAlign w:val="center"/>
            <w:hideMark/>
          </w:tcPr>
          <w:p w:rsidR="00A82827" w:rsidRPr="00874D72" w:rsidRDefault="00A82827" w:rsidP="00F9172F">
            <w:pPr>
              <w:spacing w:before="100" w:beforeAutospacing="1" w:after="0" w:line="240" w:lineRule="auto"/>
              <w:jc w:val="both"/>
              <w:rPr>
                <w:rFonts w:ascii="Century Gothic" w:eastAsia="Times New Roman" w:hAnsi="Century Gothic" w:cs="Times New Roman"/>
              </w:rPr>
            </w:pPr>
            <w:r w:rsidRPr="00874D72">
              <w:rPr>
                <w:rFonts w:ascii="Century Gothic" w:eastAsia="Times New Roman" w:hAnsi="Century Gothic" w:cs="Times New Roman"/>
                <w:b/>
                <w:bCs/>
                <w:color w:val="00BF00"/>
              </w:rPr>
              <w:t>Place</w:t>
            </w:r>
          </w:p>
        </w:tc>
        <w:tc>
          <w:tcPr>
            <w:tcW w:w="23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EECE1" w:themeFill="background2"/>
            <w:hideMark/>
          </w:tcPr>
          <w:p w:rsidR="00A82827" w:rsidRPr="00874D72" w:rsidRDefault="00A82827" w:rsidP="00F9172F">
            <w:pPr>
              <w:spacing w:before="100" w:beforeAutospacing="1" w:after="0" w:line="240" w:lineRule="auto"/>
              <w:jc w:val="both"/>
              <w:rPr>
                <w:rFonts w:ascii="Century Gothic" w:eastAsia="Times New Roman" w:hAnsi="Century Gothic" w:cs="Times New Roman"/>
              </w:rPr>
            </w:pPr>
            <w:r w:rsidRPr="00874D72">
              <w:rPr>
                <w:rFonts w:ascii="Century Gothic" w:eastAsia="Times New Roman" w:hAnsi="Century Gothic" w:cs="Times New Roman"/>
                <w:b/>
                <w:bCs/>
                <w:color w:val="00BF00"/>
              </w:rPr>
              <w:t>Booth No</w:t>
            </w:r>
          </w:p>
        </w:tc>
      </w:tr>
      <w:tr w:rsidR="00A82827" w:rsidRPr="00874D72" w:rsidTr="00F9172F"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A82827" w:rsidRPr="00874D72" w:rsidRDefault="00A82827" w:rsidP="00F9172F">
            <w:pPr>
              <w:spacing w:before="100" w:beforeAutospacing="1" w:after="0" w:line="240" w:lineRule="auto"/>
              <w:jc w:val="both"/>
              <w:rPr>
                <w:rFonts w:ascii="Century Gothic" w:eastAsia="Times New Roman" w:hAnsi="Century Gothic" w:cs="Times New Roman"/>
              </w:rPr>
            </w:pPr>
            <w:r w:rsidRPr="00874D72">
              <w:rPr>
                <w:rFonts w:ascii="Century Gothic" w:eastAsia="Times New Roman" w:hAnsi="Century Gothic" w:cs="Times New Roman"/>
                <w:color w:val="00BF00"/>
              </w:rPr>
              <w:t>1</w:t>
            </w:r>
          </w:p>
        </w:tc>
        <w:tc>
          <w:tcPr>
            <w:tcW w:w="4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A82827" w:rsidRPr="00874D72" w:rsidRDefault="00A82827" w:rsidP="00F9172F">
            <w:pPr>
              <w:spacing w:before="100" w:beforeAutospacing="1" w:after="0" w:line="240" w:lineRule="auto"/>
              <w:jc w:val="both"/>
              <w:rPr>
                <w:rFonts w:ascii="Century Gothic" w:eastAsia="Times New Roman" w:hAnsi="Century Gothic" w:cs="Times New Roman"/>
              </w:rPr>
            </w:pPr>
            <w:r w:rsidRPr="00874D72">
              <w:rPr>
                <w:rFonts w:ascii="Century Gothic" w:eastAsia="Times New Roman" w:hAnsi="Century Gothic" w:cs="Times New Roman"/>
              </w:rPr>
              <w:t>HOMERA TANNERS (P) LTD.,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A82827" w:rsidRPr="00874D72" w:rsidRDefault="00A82827" w:rsidP="00F9172F">
            <w:pPr>
              <w:spacing w:before="100" w:beforeAutospacing="1" w:after="0" w:line="240" w:lineRule="auto"/>
              <w:jc w:val="both"/>
              <w:rPr>
                <w:rFonts w:ascii="Century Gothic" w:eastAsia="Times New Roman" w:hAnsi="Century Gothic" w:cs="Times New Roman"/>
              </w:rPr>
            </w:pPr>
            <w:r w:rsidRPr="00874D72">
              <w:rPr>
                <w:rFonts w:ascii="Century Gothic" w:eastAsia="Times New Roman" w:hAnsi="Century Gothic" w:cs="Times New Roman"/>
              </w:rPr>
              <w:t>KANPUR</w:t>
            </w:r>
          </w:p>
        </w:tc>
        <w:tc>
          <w:tcPr>
            <w:tcW w:w="23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2827" w:rsidRPr="00874D72" w:rsidRDefault="00A82827" w:rsidP="00F9172F">
            <w:pPr>
              <w:spacing w:before="100" w:beforeAutospacing="1" w:after="0" w:line="240" w:lineRule="auto"/>
              <w:jc w:val="both"/>
              <w:rPr>
                <w:rFonts w:ascii="Century Gothic" w:eastAsia="Times New Roman" w:hAnsi="Century Gothic" w:cs="Times New Roman"/>
              </w:rPr>
            </w:pPr>
            <w:r w:rsidRPr="00874D72">
              <w:rPr>
                <w:rFonts w:ascii="Century Gothic" w:eastAsia="Times New Roman" w:hAnsi="Century Gothic" w:cs="Times New Roman"/>
                <w:color w:val="943634" w:themeColor="accent2" w:themeShade="BF"/>
              </w:rPr>
              <w:t>62325</w:t>
            </w:r>
          </w:p>
        </w:tc>
      </w:tr>
      <w:tr w:rsidR="00A82827" w:rsidRPr="00874D72" w:rsidTr="00F9172F"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A82827" w:rsidRPr="00874D72" w:rsidRDefault="00A82827" w:rsidP="00F9172F">
            <w:pPr>
              <w:spacing w:before="100" w:beforeAutospacing="1" w:after="0" w:line="240" w:lineRule="auto"/>
              <w:jc w:val="both"/>
              <w:rPr>
                <w:rFonts w:ascii="Century Gothic" w:eastAsia="Times New Roman" w:hAnsi="Century Gothic" w:cs="Times New Roman"/>
              </w:rPr>
            </w:pPr>
            <w:r w:rsidRPr="00874D72">
              <w:rPr>
                <w:rFonts w:ascii="Century Gothic" w:eastAsia="Times New Roman" w:hAnsi="Century Gothic" w:cs="Times New Roman"/>
                <w:color w:val="00BF00"/>
              </w:rPr>
              <w:t>2</w:t>
            </w:r>
          </w:p>
        </w:tc>
        <w:tc>
          <w:tcPr>
            <w:tcW w:w="4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A82827" w:rsidRPr="00874D72" w:rsidRDefault="00A82827" w:rsidP="00F9172F">
            <w:pPr>
              <w:spacing w:before="100" w:beforeAutospacing="1" w:after="0" w:line="240" w:lineRule="auto"/>
              <w:jc w:val="both"/>
              <w:rPr>
                <w:rFonts w:ascii="Century Gothic" w:eastAsia="Times New Roman" w:hAnsi="Century Gothic" w:cs="Times New Roman"/>
              </w:rPr>
            </w:pPr>
            <w:r w:rsidRPr="00874D72">
              <w:rPr>
                <w:rFonts w:ascii="Century Gothic" w:eastAsia="Times New Roman" w:hAnsi="Century Gothic" w:cs="Times New Roman"/>
              </w:rPr>
              <w:t>LABBAIK INTERNATIONAL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A82827" w:rsidRPr="00874D72" w:rsidRDefault="00A82827" w:rsidP="00F9172F">
            <w:pPr>
              <w:spacing w:before="100" w:beforeAutospacing="1" w:after="0" w:line="240" w:lineRule="auto"/>
              <w:jc w:val="both"/>
              <w:rPr>
                <w:rFonts w:ascii="Century Gothic" w:eastAsia="Times New Roman" w:hAnsi="Century Gothic" w:cs="Times New Roman"/>
              </w:rPr>
            </w:pPr>
            <w:r w:rsidRPr="00874D72">
              <w:rPr>
                <w:rFonts w:ascii="Century Gothic" w:eastAsia="Times New Roman" w:hAnsi="Century Gothic" w:cs="Times New Roman"/>
              </w:rPr>
              <w:t>KOLKATA</w:t>
            </w:r>
          </w:p>
        </w:tc>
        <w:tc>
          <w:tcPr>
            <w:tcW w:w="23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2827" w:rsidRPr="00874D72" w:rsidRDefault="00A82827" w:rsidP="00F9172F">
            <w:pPr>
              <w:spacing w:before="100" w:beforeAutospacing="1" w:after="0" w:line="240" w:lineRule="auto"/>
              <w:jc w:val="both"/>
              <w:rPr>
                <w:rFonts w:ascii="Century Gothic" w:eastAsia="Times New Roman" w:hAnsi="Century Gothic" w:cs="Times New Roman"/>
              </w:rPr>
            </w:pPr>
            <w:r w:rsidRPr="00874D72">
              <w:rPr>
                <w:rFonts w:ascii="Century Gothic" w:eastAsia="Times New Roman" w:hAnsi="Century Gothic" w:cs="Times New Roman"/>
                <w:color w:val="943634" w:themeColor="accent2" w:themeShade="BF"/>
              </w:rPr>
              <w:t>62327</w:t>
            </w:r>
          </w:p>
        </w:tc>
      </w:tr>
      <w:tr w:rsidR="00A82827" w:rsidRPr="00874D72" w:rsidTr="00F9172F"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A82827" w:rsidRPr="00874D72" w:rsidRDefault="00A82827" w:rsidP="00F9172F">
            <w:pPr>
              <w:spacing w:before="100" w:beforeAutospacing="1" w:after="0" w:line="240" w:lineRule="auto"/>
              <w:jc w:val="both"/>
              <w:rPr>
                <w:rFonts w:ascii="Century Gothic" w:eastAsia="Times New Roman" w:hAnsi="Century Gothic" w:cs="Times New Roman"/>
              </w:rPr>
            </w:pPr>
            <w:r w:rsidRPr="00874D72">
              <w:rPr>
                <w:rFonts w:ascii="Century Gothic" w:eastAsia="Times New Roman" w:hAnsi="Century Gothic" w:cs="Times New Roman"/>
                <w:color w:val="00BF00"/>
              </w:rPr>
              <w:t>3</w:t>
            </w:r>
          </w:p>
        </w:tc>
        <w:tc>
          <w:tcPr>
            <w:tcW w:w="4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A82827" w:rsidRPr="00874D72" w:rsidRDefault="00A82827" w:rsidP="00F9172F">
            <w:pPr>
              <w:spacing w:before="100" w:beforeAutospacing="1" w:after="0" w:line="240" w:lineRule="auto"/>
              <w:jc w:val="both"/>
              <w:rPr>
                <w:rFonts w:ascii="Century Gothic" w:eastAsia="Times New Roman" w:hAnsi="Century Gothic" w:cs="Times New Roman"/>
              </w:rPr>
            </w:pPr>
            <w:r w:rsidRPr="00874D72">
              <w:rPr>
                <w:rFonts w:ascii="Century Gothic" w:eastAsia="Times New Roman" w:hAnsi="Century Gothic" w:cs="Times New Roman"/>
              </w:rPr>
              <w:t>SONSE EXPORTS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  <w:hideMark/>
          </w:tcPr>
          <w:p w:rsidR="00A82827" w:rsidRPr="00874D72" w:rsidRDefault="00A82827" w:rsidP="00F9172F">
            <w:pPr>
              <w:spacing w:before="100" w:beforeAutospacing="1" w:after="0" w:line="240" w:lineRule="auto"/>
              <w:jc w:val="both"/>
              <w:rPr>
                <w:rFonts w:ascii="Century Gothic" w:eastAsia="Times New Roman" w:hAnsi="Century Gothic" w:cs="Times New Roman"/>
              </w:rPr>
            </w:pPr>
            <w:r w:rsidRPr="00874D72">
              <w:rPr>
                <w:rFonts w:ascii="Century Gothic" w:eastAsia="Times New Roman" w:hAnsi="Century Gothic" w:cs="Times New Roman"/>
              </w:rPr>
              <w:t>NEW DELHI</w:t>
            </w:r>
          </w:p>
        </w:tc>
        <w:tc>
          <w:tcPr>
            <w:tcW w:w="23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2827" w:rsidRPr="00874D72" w:rsidRDefault="00A82827" w:rsidP="00F9172F">
            <w:pPr>
              <w:spacing w:before="100" w:beforeAutospacing="1" w:after="0" w:line="240" w:lineRule="auto"/>
              <w:jc w:val="both"/>
              <w:rPr>
                <w:rFonts w:ascii="Century Gothic" w:eastAsia="Times New Roman" w:hAnsi="Century Gothic" w:cs="Times New Roman"/>
              </w:rPr>
            </w:pPr>
            <w:r w:rsidRPr="00874D72">
              <w:rPr>
                <w:rFonts w:ascii="Century Gothic" w:eastAsia="Times New Roman" w:hAnsi="Century Gothic" w:cs="Times New Roman"/>
                <w:color w:val="00BF00"/>
              </w:rPr>
              <w:t>62328</w:t>
            </w:r>
          </w:p>
        </w:tc>
      </w:tr>
    </w:tbl>
    <w:p w:rsidR="00A82827" w:rsidRPr="00874D72" w:rsidRDefault="00A82827" w:rsidP="00A82827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eastAsia="Times New Roman" w:hAnsi="Century Gothic" w:cs="Times New Roman"/>
        </w:rPr>
      </w:pPr>
    </w:p>
    <w:p w:rsidR="00A82827" w:rsidRPr="00874D72" w:rsidRDefault="00A82827" w:rsidP="00A82827">
      <w:pPr>
        <w:spacing w:after="0"/>
        <w:jc w:val="both"/>
        <w:rPr>
          <w:rFonts w:ascii="Century Gothic" w:hAnsi="Century Gothic" w:cs="Times New Roman"/>
        </w:rPr>
      </w:pPr>
      <w:r w:rsidRPr="00874D72">
        <w:rPr>
          <w:rFonts w:ascii="Century Gothic" w:hAnsi="Century Gothic" w:cs="Times New Roman"/>
        </w:rPr>
        <w:t xml:space="preserve">Indian companies displayed a wide range of </w:t>
      </w:r>
      <w:r w:rsidR="004F0F77" w:rsidRPr="00874D72">
        <w:rPr>
          <w:rFonts w:ascii="Century Gothic" w:hAnsi="Century Gothic" w:cs="Times New Roman"/>
        </w:rPr>
        <w:t>footwear</w:t>
      </w:r>
      <w:r w:rsidRPr="00874D72">
        <w:rPr>
          <w:rFonts w:ascii="Century Gothic" w:hAnsi="Century Gothic" w:cs="Times New Roman"/>
        </w:rPr>
        <w:t>, leather garments, leather goods and accessories in the Show, for meeting with the buyers.  As per feedback r</w:t>
      </w:r>
      <w:r w:rsidR="0025441E">
        <w:rPr>
          <w:rFonts w:ascii="Century Gothic" w:hAnsi="Century Gothic" w:cs="Times New Roman"/>
        </w:rPr>
        <w:t>eceived from CLE’s participants</w:t>
      </w:r>
      <w:r w:rsidRPr="00874D72">
        <w:rPr>
          <w:rFonts w:ascii="Century Gothic" w:hAnsi="Century Gothic" w:cs="Times New Roman"/>
        </w:rPr>
        <w:t xml:space="preserve">, </w:t>
      </w:r>
      <w:r w:rsidR="00341A63">
        <w:rPr>
          <w:rFonts w:ascii="Century Gothic" w:hAnsi="Century Gothic" w:cs="Times New Roman"/>
        </w:rPr>
        <w:t xml:space="preserve">more than </w:t>
      </w:r>
      <w:r w:rsidR="00BC52C6">
        <w:rPr>
          <w:rFonts w:ascii="Century Gothic" w:hAnsi="Century Gothic" w:cs="Times New Roman"/>
        </w:rPr>
        <w:t>280 buyers visited their booths and</w:t>
      </w:r>
      <w:r w:rsidR="0025441E">
        <w:rPr>
          <w:rFonts w:ascii="Century Gothic" w:hAnsi="Century Gothic" w:cs="Times New Roman"/>
        </w:rPr>
        <w:t xml:space="preserve"> </w:t>
      </w:r>
      <w:r w:rsidR="00BC52C6">
        <w:rPr>
          <w:rFonts w:ascii="Century Gothic" w:hAnsi="Century Gothic" w:cs="Times New Roman"/>
        </w:rPr>
        <w:t xml:space="preserve">137 one to one business meetings were held during the 4 days show.  Business worth Rs. 33 </w:t>
      </w:r>
      <w:proofErr w:type="spellStart"/>
      <w:r w:rsidR="00BC52C6">
        <w:rPr>
          <w:rFonts w:ascii="Century Gothic" w:hAnsi="Century Gothic" w:cs="Times New Roman"/>
        </w:rPr>
        <w:t>crores</w:t>
      </w:r>
      <w:proofErr w:type="spellEnd"/>
      <w:r w:rsidR="00BC52C6">
        <w:rPr>
          <w:rFonts w:ascii="Century Gothic" w:hAnsi="Century Gothic" w:cs="Times New Roman"/>
        </w:rPr>
        <w:t xml:space="preserve"> has been generated by the 8 member-companies participated through CLE. </w:t>
      </w:r>
    </w:p>
    <w:p w:rsidR="00A82827" w:rsidRPr="00874D72" w:rsidRDefault="00A82827" w:rsidP="00A82827">
      <w:pPr>
        <w:spacing w:after="0"/>
        <w:jc w:val="both"/>
        <w:rPr>
          <w:rFonts w:ascii="Century Gothic" w:hAnsi="Century Gothic" w:cs="Times New Roman"/>
        </w:rPr>
      </w:pPr>
    </w:p>
    <w:p w:rsidR="00A82827" w:rsidRPr="00874D72" w:rsidRDefault="00874D72" w:rsidP="00A82827">
      <w:pPr>
        <w:spacing w:after="0" w:line="240" w:lineRule="auto"/>
        <w:rPr>
          <w:rFonts w:ascii="Century Gothic" w:hAnsi="Century Gothic"/>
          <w:b/>
        </w:rPr>
      </w:pPr>
      <w:r w:rsidRPr="00874D72">
        <w:rPr>
          <w:rFonts w:ascii="Century Gothic" w:hAnsi="Century Gothic"/>
          <w:b/>
        </w:rPr>
        <w:t>CLE’s participants @ Magic Show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2A7B83" w:rsidRPr="00874D72" w:rsidTr="002A7B83">
        <w:tc>
          <w:tcPr>
            <w:tcW w:w="4788" w:type="dxa"/>
          </w:tcPr>
          <w:p w:rsidR="002A7B83" w:rsidRPr="00874D72" w:rsidRDefault="002A7B83">
            <w:pPr>
              <w:rPr>
                <w:rFonts w:ascii="Century Gothic" w:hAnsi="Century Gothic"/>
              </w:rPr>
            </w:pPr>
            <w:r w:rsidRPr="00874D72"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2804617" cy="2104514"/>
                  <wp:effectExtent l="19050" t="0" r="0" b="0"/>
                  <wp:docPr id="2" name="Picture 1" descr="C:\Users\Vijay\AppData\Local\Temp\IMG-20220214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ijay\AppData\Local\Temp\IMG-20220214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635" cy="2106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A7B83" w:rsidRPr="00874D72" w:rsidRDefault="002A7B83">
            <w:pPr>
              <w:rPr>
                <w:rFonts w:ascii="Century Gothic" w:hAnsi="Century Gothic"/>
              </w:rPr>
            </w:pPr>
            <w:r w:rsidRPr="00874D72"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2921661" cy="2192341"/>
                  <wp:effectExtent l="19050" t="0" r="0" b="0"/>
                  <wp:docPr id="4" name="Picture 2" descr="C:\Users\Vijay\AppData\Local\Temp\IMG-20220214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jay\AppData\Local\Temp\IMG-20220214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973" cy="2193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B83" w:rsidRPr="00874D72" w:rsidTr="002A7B83">
        <w:tc>
          <w:tcPr>
            <w:tcW w:w="4788" w:type="dxa"/>
          </w:tcPr>
          <w:p w:rsidR="002A7B83" w:rsidRPr="00874D72" w:rsidRDefault="00874D72">
            <w:pPr>
              <w:rPr>
                <w:rFonts w:ascii="Century Gothic" w:hAnsi="Century Gothic"/>
              </w:rPr>
            </w:pPr>
            <w:r w:rsidRPr="00874D72"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2780138" cy="2084832"/>
                  <wp:effectExtent l="19050" t="0" r="1162" b="0"/>
                  <wp:docPr id="3" name="Picture 1" descr="C:\Users\Vijay\AppData\Local\Temp\IMG-20220214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ijay\AppData\Local\Temp\IMG-20220214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488" cy="2085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2A7B83" w:rsidRPr="00874D72" w:rsidRDefault="00874D72">
            <w:pPr>
              <w:rPr>
                <w:rFonts w:ascii="Century Gothic" w:hAnsi="Century Gothic"/>
              </w:rPr>
            </w:pPr>
            <w:r w:rsidRPr="00874D72"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2965552" cy="2223875"/>
                  <wp:effectExtent l="19050" t="0" r="6248" b="0"/>
                  <wp:docPr id="6" name="Picture 2" descr="C:\Users\Vijay\AppData\Local\Temp\IMG-20220214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jay\AppData\Local\Temp\IMG-20220214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124" cy="2225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D72" w:rsidRPr="00874D72" w:rsidTr="002A7B83">
        <w:tc>
          <w:tcPr>
            <w:tcW w:w="4788" w:type="dxa"/>
          </w:tcPr>
          <w:p w:rsidR="00874D72" w:rsidRPr="00874D72" w:rsidRDefault="00874D72">
            <w:pPr>
              <w:rPr>
                <w:rFonts w:ascii="Century Gothic" w:hAnsi="Century Gothic"/>
              </w:rPr>
            </w:pPr>
            <w:r w:rsidRPr="00874D72"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2833878" cy="2105369"/>
                  <wp:effectExtent l="19050" t="0" r="4572" b="0"/>
                  <wp:docPr id="9" name="Picture 4" descr="C:\Users\Vijay\AppData\Local\Temp\IMG-20220214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ijay\AppData\Local\Temp\IMG-20220214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257" cy="2104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874D72" w:rsidRPr="00874D72" w:rsidRDefault="00874D72">
            <w:pPr>
              <w:rPr>
                <w:rFonts w:ascii="Century Gothic" w:hAnsi="Century Gothic"/>
              </w:rPr>
            </w:pPr>
            <w:r w:rsidRPr="00874D72"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2907030" cy="2181362"/>
                  <wp:effectExtent l="19050" t="0" r="7620" b="0"/>
                  <wp:docPr id="11" name="Picture 5" descr="C:\Users\Vijay\AppData\Local\Temp\IMG-20220214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ijay\AppData\Local\Temp\IMG-20220214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403" cy="2181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D72" w:rsidRPr="00874D72" w:rsidTr="002A7B83">
        <w:tc>
          <w:tcPr>
            <w:tcW w:w="4788" w:type="dxa"/>
          </w:tcPr>
          <w:p w:rsidR="00874D72" w:rsidRPr="00874D72" w:rsidRDefault="00874D72">
            <w:pPr>
              <w:rPr>
                <w:rFonts w:ascii="Century Gothic" w:hAnsi="Century Gothic"/>
              </w:rPr>
            </w:pPr>
            <w:r w:rsidRPr="00874D72"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2965481" cy="2223821"/>
                  <wp:effectExtent l="19050" t="0" r="6319" b="0"/>
                  <wp:docPr id="15" name="Picture 7" descr="C:\Users\Vijay\AppData\Local\Temp\IMG-20220217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ijay\AppData\Local\Temp\IMG-20220217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082" cy="2227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874D72" w:rsidRPr="00874D72" w:rsidRDefault="00874D72">
            <w:pPr>
              <w:rPr>
                <w:rFonts w:ascii="Century Gothic" w:hAnsi="Century Gothic"/>
              </w:rPr>
            </w:pPr>
            <w:r w:rsidRPr="00874D72"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2967152" cy="2225073"/>
                  <wp:effectExtent l="19050" t="0" r="4648" b="0"/>
                  <wp:docPr id="17" name="Picture 8" descr="C:\Users\Vijay\AppData\Local\Temp\IMG-20220214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ijay\AppData\Local\Temp\IMG-20220214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593" cy="2226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2E5F" w:rsidRPr="00874D72" w:rsidRDefault="002F2BE1" w:rsidP="0025441E">
      <w:pPr>
        <w:jc w:val="both"/>
        <w:rPr>
          <w:rFonts w:ascii="Century Gothic" w:hAnsi="Century Gothic"/>
        </w:rPr>
      </w:pPr>
    </w:p>
    <w:p w:rsidR="002A7B83" w:rsidRPr="0076471A" w:rsidRDefault="00874D72" w:rsidP="0025441E">
      <w:pPr>
        <w:jc w:val="both"/>
        <w:rPr>
          <w:rFonts w:ascii="Century Gothic" w:hAnsi="Century Gothic"/>
          <w:b/>
        </w:rPr>
      </w:pPr>
      <w:r w:rsidRPr="0076471A">
        <w:rPr>
          <w:rFonts w:ascii="Century Gothic" w:hAnsi="Century Gothic"/>
          <w:b/>
        </w:rPr>
        <w:t xml:space="preserve">Visit of </w:t>
      </w:r>
      <w:r w:rsidR="0076471A" w:rsidRPr="0076471A">
        <w:rPr>
          <w:rFonts w:ascii="Century Gothic" w:hAnsi="Century Gothic"/>
          <w:b/>
        </w:rPr>
        <w:t xml:space="preserve">Consul General, Consulate General of India, San Francisco, California to CLE India Pavilion. </w:t>
      </w:r>
    </w:p>
    <w:p w:rsidR="00874D72" w:rsidRDefault="0076471A" w:rsidP="00276F97">
      <w:pPr>
        <w:jc w:val="both"/>
        <w:rPr>
          <w:rFonts w:ascii="Century Gothic" w:hAnsi="Century Gothic"/>
          <w:i/>
        </w:rPr>
      </w:pPr>
      <w:r>
        <w:rPr>
          <w:rFonts w:ascii="Century Gothic" w:hAnsi="Century Gothic"/>
        </w:rPr>
        <w:t>On the first day of the fair, i.e. on 13</w:t>
      </w:r>
      <w:r w:rsidRPr="0076471A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 xml:space="preserve"> February, 2022, Dr. T.V. </w:t>
      </w:r>
      <w:proofErr w:type="spellStart"/>
      <w:r>
        <w:rPr>
          <w:rFonts w:ascii="Century Gothic" w:hAnsi="Century Gothic"/>
        </w:rPr>
        <w:t>Nagendra</w:t>
      </w:r>
      <w:proofErr w:type="spellEnd"/>
      <w:r>
        <w:rPr>
          <w:rFonts w:ascii="Century Gothic" w:hAnsi="Century Gothic"/>
        </w:rPr>
        <w:t xml:space="preserve"> Prasad, Consul General, </w:t>
      </w:r>
      <w:r w:rsidRPr="0076471A">
        <w:rPr>
          <w:rFonts w:ascii="Century Gothic" w:hAnsi="Century Gothic"/>
          <w:i/>
        </w:rPr>
        <w:t xml:space="preserve">Consulate General of India, San Francisco, California </w:t>
      </w:r>
      <w:r w:rsidR="0025441E">
        <w:rPr>
          <w:rFonts w:ascii="Century Gothic" w:hAnsi="Century Gothic"/>
          <w:i/>
        </w:rPr>
        <w:t xml:space="preserve">visited </w:t>
      </w:r>
      <w:r w:rsidR="0025441E" w:rsidRPr="0076471A">
        <w:rPr>
          <w:rFonts w:ascii="Century Gothic" w:hAnsi="Century Gothic"/>
          <w:i/>
        </w:rPr>
        <w:t>CLE</w:t>
      </w:r>
      <w:r w:rsidRPr="0076471A">
        <w:rPr>
          <w:rFonts w:ascii="Century Gothic" w:hAnsi="Century Gothic"/>
          <w:i/>
        </w:rPr>
        <w:t xml:space="preserve"> India Pavilio</w:t>
      </w:r>
      <w:r>
        <w:rPr>
          <w:rFonts w:ascii="Century Gothic" w:hAnsi="Century Gothic"/>
          <w:i/>
        </w:rPr>
        <w:t xml:space="preserve">n and interacted with CLE’s participants at their stalls. </w:t>
      </w:r>
    </w:p>
    <w:p w:rsidR="002A7B83" w:rsidRPr="00874D72" w:rsidRDefault="00874D72">
      <w:pPr>
        <w:rPr>
          <w:rFonts w:ascii="Century Gothic" w:hAnsi="Century Gothic"/>
        </w:rPr>
      </w:pPr>
      <w:r w:rsidRPr="00874D72">
        <w:rPr>
          <w:rFonts w:ascii="Century Gothic" w:hAnsi="Century Gothic"/>
          <w:noProof/>
        </w:rPr>
        <w:drawing>
          <wp:inline distT="0" distB="0" distL="0" distR="0">
            <wp:extent cx="5752643" cy="3189427"/>
            <wp:effectExtent l="19050" t="0" r="457" b="0"/>
            <wp:docPr id="7" name="Picture 3" descr="C:\Users\Vijay\AppData\Local\Temp\IMG-2022021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jay\AppData\Local\Temp\IMG-20220214-WA003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381" cy="318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B83" w:rsidRPr="00276F97" w:rsidRDefault="00276F97">
      <w:pPr>
        <w:rPr>
          <w:rFonts w:ascii="Century Gothic" w:hAnsi="Century Gothic"/>
          <w:b/>
          <w:sz w:val="18"/>
        </w:rPr>
      </w:pPr>
      <w:r w:rsidRPr="00276F97">
        <w:rPr>
          <w:rFonts w:ascii="Century Gothic" w:hAnsi="Century Gothic"/>
          <w:b/>
          <w:sz w:val="18"/>
        </w:rPr>
        <w:t xml:space="preserve">Dr. T.V. </w:t>
      </w:r>
      <w:proofErr w:type="spellStart"/>
      <w:r w:rsidRPr="00276F97">
        <w:rPr>
          <w:rFonts w:ascii="Century Gothic" w:hAnsi="Century Gothic"/>
          <w:b/>
          <w:sz w:val="18"/>
        </w:rPr>
        <w:t>Nagendra</w:t>
      </w:r>
      <w:proofErr w:type="spellEnd"/>
      <w:r w:rsidRPr="00276F97">
        <w:rPr>
          <w:rFonts w:ascii="Century Gothic" w:hAnsi="Century Gothic"/>
          <w:b/>
          <w:sz w:val="18"/>
        </w:rPr>
        <w:t xml:space="preserve"> Prasad, Consul General, </w:t>
      </w:r>
      <w:r w:rsidRPr="00276F97">
        <w:rPr>
          <w:rFonts w:ascii="Century Gothic" w:hAnsi="Century Gothic"/>
          <w:b/>
          <w:i/>
          <w:sz w:val="18"/>
        </w:rPr>
        <w:t>Consulate General of India, San Francisco, California</w:t>
      </w:r>
      <w:r>
        <w:rPr>
          <w:rFonts w:ascii="Century Gothic" w:hAnsi="Century Gothic"/>
          <w:b/>
          <w:i/>
          <w:sz w:val="18"/>
        </w:rPr>
        <w:t xml:space="preserve"> visiting booths of CLE participants. </w:t>
      </w:r>
    </w:p>
    <w:p w:rsidR="002A7B83" w:rsidRDefault="002A7B83">
      <w:pPr>
        <w:rPr>
          <w:rFonts w:ascii="Century Gothic" w:hAnsi="Century Gothic"/>
        </w:rPr>
      </w:pPr>
    </w:p>
    <w:p w:rsidR="0025441E" w:rsidRDefault="0025441E" w:rsidP="0025441E">
      <w:pPr>
        <w:jc w:val="center"/>
        <w:rPr>
          <w:rFonts w:ascii="Century Gothic" w:hAnsi="Century Gothic"/>
          <w:i/>
        </w:rPr>
      </w:pPr>
    </w:p>
    <w:p w:rsidR="0025441E" w:rsidRDefault="0025441E" w:rsidP="0025441E">
      <w:pPr>
        <w:jc w:val="center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*************************</w:t>
      </w:r>
    </w:p>
    <w:p w:rsidR="002A7B83" w:rsidRPr="00874D72" w:rsidRDefault="002A7B83">
      <w:pPr>
        <w:rPr>
          <w:rFonts w:ascii="Century Gothic" w:hAnsi="Century Gothic"/>
        </w:rPr>
      </w:pPr>
    </w:p>
    <w:sectPr w:rsidR="002A7B83" w:rsidRPr="00874D72" w:rsidSect="00346E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A82827"/>
    <w:rsid w:val="000A5E22"/>
    <w:rsid w:val="0025441E"/>
    <w:rsid w:val="00276F97"/>
    <w:rsid w:val="002A7B83"/>
    <w:rsid w:val="00341A63"/>
    <w:rsid w:val="00346E56"/>
    <w:rsid w:val="004F0F77"/>
    <w:rsid w:val="006161D3"/>
    <w:rsid w:val="006975B2"/>
    <w:rsid w:val="00713E58"/>
    <w:rsid w:val="0076471A"/>
    <w:rsid w:val="007E0B35"/>
    <w:rsid w:val="00874D72"/>
    <w:rsid w:val="00880323"/>
    <w:rsid w:val="008D3BAB"/>
    <w:rsid w:val="00A82827"/>
    <w:rsid w:val="00A8791A"/>
    <w:rsid w:val="00B82A6C"/>
    <w:rsid w:val="00BC52C6"/>
    <w:rsid w:val="00E6702C"/>
    <w:rsid w:val="00FF3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8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A7B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A7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B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5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2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3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2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4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3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9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9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6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7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6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9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3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Vijay</dc:creator>
  <cp:lastModifiedBy>Vijay</cp:lastModifiedBy>
  <cp:revision>10</cp:revision>
  <dcterms:created xsi:type="dcterms:W3CDTF">2022-02-25T07:45:00Z</dcterms:created>
  <dcterms:modified xsi:type="dcterms:W3CDTF">2022-03-08T08:35:00Z</dcterms:modified>
</cp:coreProperties>
</file>