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2D3" w:rsidRPr="006D72D6" w:rsidRDefault="00D95FA9" w:rsidP="00E079FE">
      <w:pPr>
        <w:pStyle w:val="NoSpacing"/>
        <w:jc w:val="both"/>
        <w:rPr>
          <w:rFonts w:ascii="Century Gothic" w:hAnsi="Century Gothic"/>
          <w:b/>
          <w:color w:val="000000"/>
        </w:rPr>
      </w:pPr>
      <w:r w:rsidRPr="006D72D6">
        <w:rPr>
          <w:rFonts w:ascii="Century Gothic" w:hAnsi="Century Gothic"/>
          <w:b/>
        </w:rPr>
        <w:t xml:space="preserve">CLE’s participation in the </w:t>
      </w:r>
      <w:r w:rsidR="002D52D3" w:rsidRPr="006D72D6">
        <w:rPr>
          <w:rFonts w:ascii="Century Gothic" w:hAnsi="Century Gothic" w:cs="Times New Roman ;color:#00B050"/>
          <w:b/>
        </w:rPr>
        <w:t>Asia Pacific Leather Fair</w:t>
      </w:r>
      <w:r w:rsidRPr="006D72D6">
        <w:rPr>
          <w:rFonts w:ascii="Century Gothic" w:hAnsi="Century Gothic" w:cs="Times New Roman ;color:#00B050"/>
          <w:b/>
        </w:rPr>
        <w:t xml:space="preserve"> (APLF</w:t>
      </w:r>
      <w:r w:rsidR="00A22C84" w:rsidRPr="006D72D6">
        <w:rPr>
          <w:rFonts w:ascii="Century Gothic" w:hAnsi="Century Gothic" w:cs="Times New Roman ;color:#00B050"/>
          <w:b/>
        </w:rPr>
        <w:t>)</w:t>
      </w:r>
      <w:r w:rsidR="002D52D3" w:rsidRPr="006D72D6">
        <w:rPr>
          <w:rFonts w:ascii="Century Gothic" w:hAnsi="Century Gothic" w:cs="Times New Roman ;color:#00B050"/>
          <w:b/>
        </w:rPr>
        <w:t xml:space="preserve"> &amp; Fashion Access Fair held during </w:t>
      </w:r>
      <w:r w:rsidR="002D52D3" w:rsidRPr="006D72D6">
        <w:rPr>
          <w:rFonts w:ascii="Century Gothic" w:hAnsi="Century Gothic"/>
          <w:b/>
          <w:color w:val="000000"/>
        </w:rPr>
        <w:t>March 30</w:t>
      </w:r>
      <w:r w:rsidR="002D52D3" w:rsidRPr="006D72D6">
        <w:rPr>
          <w:rFonts w:ascii="Century Gothic" w:hAnsi="Century Gothic"/>
          <w:b/>
          <w:color w:val="000000"/>
          <w:vertAlign w:val="superscript"/>
        </w:rPr>
        <w:t>th</w:t>
      </w:r>
      <w:r w:rsidR="002D52D3" w:rsidRPr="006D72D6">
        <w:rPr>
          <w:rFonts w:ascii="Century Gothic" w:hAnsi="Century Gothic"/>
          <w:b/>
          <w:color w:val="000000"/>
        </w:rPr>
        <w:t xml:space="preserve"> – 1</w:t>
      </w:r>
      <w:r w:rsidR="002D52D3" w:rsidRPr="006D72D6">
        <w:rPr>
          <w:rFonts w:ascii="Century Gothic" w:hAnsi="Century Gothic"/>
          <w:b/>
          <w:color w:val="000000"/>
          <w:vertAlign w:val="superscript"/>
        </w:rPr>
        <w:t>st</w:t>
      </w:r>
      <w:r w:rsidR="002D52D3" w:rsidRPr="006D72D6">
        <w:rPr>
          <w:rFonts w:ascii="Century Gothic" w:hAnsi="Century Gothic"/>
          <w:b/>
          <w:color w:val="000000"/>
        </w:rPr>
        <w:t xml:space="preserve"> April, 2022</w:t>
      </w:r>
      <w:r w:rsidR="002D52D3" w:rsidRPr="006D72D6">
        <w:rPr>
          <w:rFonts w:ascii="Century Gothic" w:hAnsi="Century Gothic"/>
          <w:b/>
        </w:rPr>
        <w:t xml:space="preserve"> at </w:t>
      </w:r>
      <w:r w:rsidR="002D52D3" w:rsidRPr="006D72D6">
        <w:rPr>
          <w:rFonts w:ascii="Century Gothic" w:hAnsi="Century Gothic" w:cs="Times New Roman ;color:#00B050"/>
          <w:b/>
        </w:rPr>
        <w:t>Dubai</w:t>
      </w:r>
      <w:r w:rsidR="002D52D3" w:rsidRPr="006D72D6">
        <w:rPr>
          <w:rFonts w:ascii="Century Gothic" w:hAnsi="Century Gothic"/>
          <w:b/>
        </w:rPr>
        <w:t xml:space="preserve"> World Trade Centre (DWTC),</w:t>
      </w:r>
      <w:r w:rsidR="00A22C84" w:rsidRPr="006D72D6">
        <w:rPr>
          <w:rFonts w:ascii="Century Gothic" w:hAnsi="Century Gothic"/>
          <w:b/>
        </w:rPr>
        <w:t xml:space="preserve"> </w:t>
      </w:r>
      <w:r w:rsidR="00A22C84" w:rsidRPr="006D72D6">
        <w:rPr>
          <w:rFonts w:ascii="Century Gothic" w:hAnsi="Century Gothic"/>
          <w:b/>
          <w:color w:val="000000"/>
        </w:rPr>
        <w:t>Dubai, UAE</w:t>
      </w:r>
    </w:p>
    <w:p w:rsidR="00D95FA9" w:rsidRPr="006D72D6" w:rsidRDefault="00D95FA9" w:rsidP="00E079FE">
      <w:pPr>
        <w:pStyle w:val="NoSpacing"/>
        <w:jc w:val="both"/>
        <w:rPr>
          <w:rFonts w:ascii="Century Gothic" w:hAnsi="Century Gothic"/>
          <w:b/>
          <w:color w:val="000000"/>
        </w:rPr>
      </w:pPr>
    </w:p>
    <w:p w:rsidR="00A22C84" w:rsidRPr="006D72D6" w:rsidRDefault="00D95FA9" w:rsidP="00D95FA9">
      <w:pPr>
        <w:pStyle w:val="NormalWeb"/>
        <w:shd w:val="clear" w:color="auto" w:fill="FFFFFF"/>
        <w:spacing w:before="0" w:beforeAutospacing="0"/>
        <w:jc w:val="both"/>
        <w:textAlignment w:val="baseline"/>
        <w:rPr>
          <w:rFonts w:ascii="Century Gothic" w:hAnsi="Century Gothic"/>
          <w:color w:val="333333"/>
          <w:sz w:val="22"/>
          <w:szCs w:val="22"/>
        </w:rPr>
      </w:pPr>
      <w:r w:rsidRPr="006D72D6">
        <w:rPr>
          <w:rFonts w:ascii="Century Gothic" w:hAnsi="Century Gothic"/>
          <w:color w:val="333333"/>
          <w:sz w:val="22"/>
          <w:szCs w:val="22"/>
        </w:rPr>
        <w:t>After a three years hiatus due to the Covid-19 pandemic, the world’s leading trade fair in Leather and Fashion made a triumphal return in Dubai World Trade Centre, from 30th March to 1st April, coinciding with the last few days of Expo2020. This was the first time in 35 years that APLF did not take place in its hometown Hong Kong.</w:t>
      </w:r>
      <w:r w:rsidR="00A22C84" w:rsidRPr="006D72D6">
        <w:rPr>
          <w:rFonts w:ascii="Century Gothic" w:hAnsi="Century Gothic"/>
          <w:color w:val="333333"/>
          <w:sz w:val="22"/>
          <w:szCs w:val="22"/>
        </w:rPr>
        <w:t xml:space="preserve">  </w:t>
      </w:r>
      <w:r w:rsidRPr="006D72D6">
        <w:rPr>
          <w:rFonts w:ascii="Century Gothic" w:hAnsi="Century Gothic"/>
          <w:color w:val="333333"/>
          <w:sz w:val="22"/>
          <w:szCs w:val="22"/>
        </w:rPr>
        <w:t>Needless to say that all the industry players were looking forward to this edition and its promising economic revival, leading to an atmosphere of high energy, cheerfulness and optimism during the three days of the show.</w:t>
      </w:r>
    </w:p>
    <w:p w:rsidR="00D95FA9" w:rsidRPr="006D72D6" w:rsidRDefault="00D95FA9" w:rsidP="00D95FA9">
      <w:pPr>
        <w:pStyle w:val="NormalWeb"/>
        <w:shd w:val="clear" w:color="auto" w:fill="FFFFFF"/>
        <w:spacing w:before="0" w:beforeAutospacing="0"/>
        <w:jc w:val="both"/>
        <w:textAlignment w:val="baseline"/>
        <w:rPr>
          <w:rFonts w:ascii="Century Gothic" w:hAnsi="Century Gothic"/>
          <w:color w:val="333333"/>
          <w:sz w:val="22"/>
          <w:szCs w:val="22"/>
        </w:rPr>
      </w:pPr>
      <w:r w:rsidRPr="006D72D6">
        <w:rPr>
          <w:rFonts w:ascii="Century Gothic" w:hAnsi="Century Gothic"/>
          <w:color w:val="333333"/>
          <w:sz w:val="22"/>
          <w:szCs w:val="22"/>
        </w:rPr>
        <w:t>Pre-show expectations were tempered by the backdrop of the ongoing pandemic, travel restrictions in China and Southeast Asia as well as the Russia-Ukraine conflict had spawned more geopolitical uncertainty and wide-ranging economic sanctions.</w:t>
      </w:r>
    </w:p>
    <w:p w:rsidR="00D95FA9" w:rsidRPr="006D72D6" w:rsidRDefault="00D95FA9" w:rsidP="00D95FA9">
      <w:pPr>
        <w:pStyle w:val="NormalWeb"/>
        <w:shd w:val="clear" w:color="auto" w:fill="FFFFFF"/>
        <w:spacing w:before="0" w:beforeAutospacing="0"/>
        <w:jc w:val="both"/>
        <w:textAlignment w:val="baseline"/>
        <w:rPr>
          <w:rFonts w:ascii="Century Gothic" w:hAnsi="Century Gothic"/>
          <w:color w:val="333333"/>
          <w:sz w:val="22"/>
          <w:szCs w:val="22"/>
        </w:rPr>
      </w:pPr>
      <w:r w:rsidRPr="006D72D6">
        <w:rPr>
          <w:rFonts w:ascii="Century Gothic" w:hAnsi="Century Gothic"/>
          <w:color w:val="333333"/>
          <w:sz w:val="22"/>
          <w:szCs w:val="22"/>
        </w:rPr>
        <w:t xml:space="preserve">Nevertheless, a total of 463 exhibitors from 34 countries and regions participated at APLF Leather, Material+ and Fashion Access, including first time participants from Uzbekistan from the leather sector, Georgia and Zimbabwe from the finished products sector. These were joined by over 6,000 buyers from 88 countries and regions. This is in line with the estimates of the </w:t>
      </w:r>
      <w:proofErr w:type="spellStart"/>
      <w:r w:rsidRPr="006D72D6">
        <w:rPr>
          <w:rFonts w:ascii="Century Gothic" w:hAnsi="Century Gothic"/>
          <w:color w:val="333333"/>
          <w:sz w:val="22"/>
          <w:szCs w:val="22"/>
        </w:rPr>
        <w:t>Organisers</w:t>
      </w:r>
      <w:proofErr w:type="spellEnd"/>
      <w:r w:rsidRPr="006D72D6">
        <w:rPr>
          <w:rFonts w:ascii="Century Gothic" w:hAnsi="Century Gothic"/>
          <w:color w:val="333333"/>
          <w:sz w:val="22"/>
          <w:szCs w:val="22"/>
        </w:rPr>
        <w:t xml:space="preserve"> despite the new venue and the extraordinary circumstances surrounding the timing of the event.</w:t>
      </w:r>
    </w:p>
    <w:p w:rsidR="00A22C84" w:rsidRPr="006D72D6" w:rsidRDefault="00D95FA9" w:rsidP="00D95FA9">
      <w:pPr>
        <w:pStyle w:val="NormalWeb"/>
        <w:shd w:val="clear" w:color="auto" w:fill="FFFFFF"/>
        <w:spacing w:before="0" w:beforeAutospacing="0"/>
        <w:jc w:val="both"/>
        <w:textAlignment w:val="baseline"/>
        <w:rPr>
          <w:rFonts w:ascii="Century Gothic" w:hAnsi="Century Gothic"/>
          <w:color w:val="333333"/>
          <w:sz w:val="22"/>
          <w:szCs w:val="22"/>
        </w:rPr>
      </w:pPr>
      <w:r w:rsidRPr="006D72D6">
        <w:rPr>
          <w:rFonts w:ascii="Century Gothic" w:hAnsi="Century Gothic"/>
          <w:color w:val="333333"/>
          <w:sz w:val="22"/>
          <w:szCs w:val="22"/>
        </w:rPr>
        <w:t xml:space="preserve">“As a business platform, APLF Dubai will open new markets and expand its global reach until normality reigns again in China and Southeast Asia”, confirmed David </w:t>
      </w:r>
      <w:proofErr w:type="spellStart"/>
      <w:r w:rsidRPr="006D72D6">
        <w:rPr>
          <w:rFonts w:ascii="Century Gothic" w:hAnsi="Century Gothic"/>
          <w:color w:val="333333"/>
          <w:sz w:val="22"/>
          <w:szCs w:val="22"/>
        </w:rPr>
        <w:t>Bondi</w:t>
      </w:r>
      <w:proofErr w:type="spellEnd"/>
      <w:r w:rsidRPr="006D72D6">
        <w:rPr>
          <w:rFonts w:ascii="Century Gothic" w:hAnsi="Century Gothic"/>
          <w:color w:val="333333"/>
          <w:sz w:val="22"/>
          <w:szCs w:val="22"/>
        </w:rPr>
        <w:t xml:space="preserve">, Director of APLF and Senior Vice President at </w:t>
      </w:r>
      <w:proofErr w:type="spellStart"/>
      <w:r w:rsidRPr="006D72D6">
        <w:rPr>
          <w:rFonts w:ascii="Century Gothic" w:hAnsi="Century Gothic"/>
          <w:color w:val="333333"/>
          <w:sz w:val="22"/>
          <w:szCs w:val="22"/>
        </w:rPr>
        <w:t>Informa</w:t>
      </w:r>
      <w:proofErr w:type="spellEnd"/>
      <w:r w:rsidRPr="006D72D6">
        <w:rPr>
          <w:rFonts w:ascii="Century Gothic" w:hAnsi="Century Gothic"/>
          <w:color w:val="333333"/>
          <w:sz w:val="22"/>
          <w:szCs w:val="22"/>
        </w:rPr>
        <w:t xml:space="preserve"> Markets Asia.</w:t>
      </w:r>
    </w:p>
    <w:p w:rsidR="00D95FA9" w:rsidRPr="006D72D6" w:rsidRDefault="00D95FA9" w:rsidP="00D95FA9">
      <w:pPr>
        <w:pStyle w:val="NormalWeb"/>
        <w:shd w:val="clear" w:color="auto" w:fill="FFFFFF"/>
        <w:spacing w:before="0" w:beforeAutospacing="0"/>
        <w:jc w:val="both"/>
        <w:textAlignment w:val="baseline"/>
        <w:rPr>
          <w:rFonts w:ascii="Century Gothic" w:hAnsi="Century Gothic"/>
          <w:color w:val="333333"/>
          <w:sz w:val="22"/>
          <w:szCs w:val="22"/>
        </w:rPr>
      </w:pPr>
      <w:r w:rsidRPr="006D72D6">
        <w:rPr>
          <w:rFonts w:ascii="Century Gothic" w:hAnsi="Century Gothic"/>
          <w:color w:val="333333"/>
          <w:sz w:val="22"/>
          <w:szCs w:val="22"/>
        </w:rPr>
        <w:t xml:space="preserve">“We are grateful that APLF finally made it happen! This is an opportunity to meet new customers and Dubai may be the steppingstone to new markets, including Africa”, Dr Alessandro </w:t>
      </w:r>
      <w:proofErr w:type="spellStart"/>
      <w:r w:rsidRPr="006D72D6">
        <w:rPr>
          <w:rFonts w:ascii="Century Gothic" w:hAnsi="Century Gothic"/>
          <w:color w:val="333333"/>
          <w:sz w:val="22"/>
          <w:szCs w:val="22"/>
        </w:rPr>
        <w:t>Lamura</w:t>
      </w:r>
      <w:proofErr w:type="spellEnd"/>
      <w:r w:rsidRPr="006D72D6">
        <w:rPr>
          <w:rFonts w:ascii="Century Gothic" w:hAnsi="Century Gothic"/>
          <w:color w:val="333333"/>
          <w:sz w:val="22"/>
          <w:szCs w:val="22"/>
        </w:rPr>
        <w:t>, Italy Deputy Trade Commissioner of the United Arab Emirates, said, speaking at the opening ceremony.</w:t>
      </w:r>
    </w:p>
    <w:p w:rsidR="00D95FA9" w:rsidRPr="006D72D6" w:rsidRDefault="00D95FA9" w:rsidP="00D95FA9">
      <w:pPr>
        <w:pStyle w:val="NormalWeb"/>
        <w:shd w:val="clear" w:color="auto" w:fill="FFFFFF"/>
        <w:spacing w:before="0" w:beforeAutospacing="0"/>
        <w:jc w:val="both"/>
        <w:textAlignment w:val="baseline"/>
        <w:rPr>
          <w:rFonts w:ascii="Century Gothic" w:hAnsi="Century Gothic"/>
          <w:color w:val="333333"/>
          <w:sz w:val="22"/>
          <w:szCs w:val="22"/>
        </w:rPr>
      </w:pPr>
      <w:r w:rsidRPr="006D72D6">
        <w:rPr>
          <w:rFonts w:ascii="Century Gothic" w:hAnsi="Century Gothic"/>
          <w:color w:val="333333"/>
          <w:sz w:val="22"/>
          <w:szCs w:val="22"/>
        </w:rPr>
        <w:t xml:space="preserve">At the press conference, the APLF </w:t>
      </w:r>
      <w:r w:rsidR="00BA0B98" w:rsidRPr="006D72D6">
        <w:rPr>
          <w:rFonts w:ascii="Century Gothic" w:hAnsi="Century Gothic"/>
          <w:color w:val="333333"/>
          <w:sz w:val="22"/>
          <w:szCs w:val="22"/>
        </w:rPr>
        <w:t>Organizers</w:t>
      </w:r>
      <w:r w:rsidRPr="006D72D6">
        <w:rPr>
          <w:rFonts w:ascii="Century Gothic" w:hAnsi="Century Gothic"/>
          <w:color w:val="333333"/>
          <w:sz w:val="22"/>
          <w:szCs w:val="22"/>
        </w:rPr>
        <w:t xml:space="preserve"> hosted the launch of the inaugural World Leather Day, 30 March 2022. This initiative was conceived by the Leather Working Group and Leather Naturally who recently joined forces as part of the renewed unity to promote and defend leather. This announcement also coincided with the 10th Anniversary of the Leather Naturally Campaign that has done so much to bring leading stakeholders of the industry together in a united front, supported by its highly original marketing arm </w:t>
      </w:r>
      <w:proofErr w:type="spellStart"/>
      <w:r w:rsidRPr="006D72D6">
        <w:rPr>
          <w:rFonts w:ascii="Century Gothic" w:hAnsi="Century Gothic"/>
          <w:color w:val="333333"/>
          <w:sz w:val="22"/>
          <w:szCs w:val="22"/>
        </w:rPr>
        <w:t>Metcha</w:t>
      </w:r>
      <w:proofErr w:type="spellEnd"/>
      <w:r w:rsidRPr="006D72D6">
        <w:rPr>
          <w:rFonts w:ascii="Century Gothic" w:hAnsi="Century Gothic"/>
          <w:color w:val="333333"/>
          <w:sz w:val="22"/>
          <w:szCs w:val="22"/>
        </w:rPr>
        <w:t xml:space="preserve">.  Leather revival was also observed in some countries such as in India, Egypt, Uzbekistan and some parts of Africa where governments went the extra mile to support the sector. In India, import duty exemptions and a five-year Footwear and Leather Development </w:t>
      </w:r>
      <w:proofErr w:type="spellStart"/>
      <w:r w:rsidRPr="006D72D6">
        <w:rPr>
          <w:rFonts w:ascii="Century Gothic" w:hAnsi="Century Gothic"/>
          <w:color w:val="333333"/>
          <w:sz w:val="22"/>
          <w:szCs w:val="22"/>
        </w:rPr>
        <w:t>Programme</w:t>
      </w:r>
      <w:proofErr w:type="spellEnd"/>
      <w:r w:rsidRPr="006D72D6">
        <w:rPr>
          <w:rFonts w:ascii="Century Gothic" w:hAnsi="Century Gothic"/>
          <w:color w:val="333333"/>
          <w:sz w:val="22"/>
          <w:szCs w:val="22"/>
        </w:rPr>
        <w:t xml:space="preserve"> is expecting to double the export turnover to 10 billion USD by 2025-26 and the domestic industry turnover from 12 billion USD in 2019-20 to 20 billion USD by 2025-26, according to Sanjay </w:t>
      </w:r>
      <w:proofErr w:type="spellStart"/>
      <w:r w:rsidRPr="006D72D6">
        <w:rPr>
          <w:rFonts w:ascii="Century Gothic" w:hAnsi="Century Gothic"/>
          <w:color w:val="333333"/>
          <w:sz w:val="22"/>
          <w:szCs w:val="22"/>
        </w:rPr>
        <w:t>Leekha</w:t>
      </w:r>
      <w:proofErr w:type="spellEnd"/>
      <w:r w:rsidRPr="006D72D6">
        <w:rPr>
          <w:rFonts w:ascii="Century Gothic" w:hAnsi="Century Gothic"/>
          <w:color w:val="333333"/>
          <w:sz w:val="22"/>
          <w:szCs w:val="22"/>
        </w:rPr>
        <w:t>, Chairman of the Council for Leather Exports, India.</w:t>
      </w:r>
    </w:p>
    <w:p w:rsidR="007860F1" w:rsidRPr="006D72D6" w:rsidRDefault="007860F1" w:rsidP="007860F1">
      <w:pPr>
        <w:tabs>
          <w:tab w:val="left" w:pos="8025"/>
        </w:tabs>
        <w:spacing w:after="0"/>
        <w:jc w:val="center"/>
        <w:rPr>
          <w:rFonts w:ascii="Century Gothic" w:hAnsi="Century Gothic"/>
          <w:b/>
          <w:bCs/>
          <w:color w:val="FF0000"/>
        </w:rPr>
      </w:pPr>
    </w:p>
    <w:p w:rsidR="00BA0B98" w:rsidRPr="006D72D6" w:rsidRDefault="00BA0B98" w:rsidP="007860F1">
      <w:pPr>
        <w:tabs>
          <w:tab w:val="left" w:pos="8025"/>
        </w:tabs>
        <w:spacing w:after="0"/>
        <w:jc w:val="center"/>
        <w:rPr>
          <w:rFonts w:ascii="Century Gothic" w:hAnsi="Century Gothic"/>
          <w:b/>
          <w:bCs/>
          <w:color w:val="FF0000"/>
        </w:rPr>
      </w:pPr>
    </w:p>
    <w:p w:rsidR="007860F1" w:rsidRPr="0045010F" w:rsidRDefault="007860F1" w:rsidP="007860F1">
      <w:pPr>
        <w:tabs>
          <w:tab w:val="left" w:pos="8025"/>
        </w:tabs>
        <w:spacing w:after="0"/>
        <w:jc w:val="center"/>
        <w:rPr>
          <w:rFonts w:ascii="Century Gothic" w:hAnsi="Century Gothic"/>
          <w:b/>
          <w:bCs/>
          <w:color w:val="FF0000"/>
          <w:sz w:val="18"/>
          <w:szCs w:val="18"/>
        </w:rPr>
      </w:pPr>
      <w:r w:rsidRPr="0045010F">
        <w:rPr>
          <w:rFonts w:ascii="Century Gothic" w:hAnsi="Century Gothic"/>
          <w:b/>
          <w:bCs/>
          <w:color w:val="FF0000"/>
          <w:sz w:val="18"/>
          <w:szCs w:val="18"/>
        </w:rPr>
        <w:t>Press Conference and Meetings at APLF Dubai World</w:t>
      </w:r>
      <w:r w:rsidR="0045010F">
        <w:rPr>
          <w:rFonts w:ascii="Century Gothic" w:hAnsi="Century Gothic"/>
          <w:b/>
          <w:bCs/>
          <w:color w:val="FF0000"/>
          <w:sz w:val="18"/>
          <w:szCs w:val="18"/>
        </w:rPr>
        <w:t xml:space="preserve"> Trade</w:t>
      </w:r>
      <w:r w:rsidRPr="0045010F">
        <w:rPr>
          <w:rFonts w:ascii="Century Gothic" w:hAnsi="Century Gothic"/>
          <w:b/>
          <w:bCs/>
          <w:color w:val="FF0000"/>
          <w:sz w:val="18"/>
          <w:szCs w:val="18"/>
        </w:rPr>
        <w:t xml:space="preserve"> Centre 30</w:t>
      </w:r>
      <w:r w:rsidRPr="0045010F">
        <w:rPr>
          <w:rFonts w:ascii="Century Gothic" w:hAnsi="Century Gothic"/>
          <w:b/>
          <w:bCs/>
          <w:color w:val="FF0000"/>
          <w:sz w:val="18"/>
          <w:szCs w:val="18"/>
          <w:vertAlign w:val="superscript"/>
        </w:rPr>
        <w:t>th</w:t>
      </w:r>
      <w:r w:rsidRPr="0045010F">
        <w:rPr>
          <w:rFonts w:ascii="Century Gothic" w:hAnsi="Century Gothic"/>
          <w:b/>
          <w:bCs/>
          <w:color w:val="FF0000"/>
          <w:sz w:val="18"/>
          <w:szCs w:val="18"/>
        </w:rPr>
        <w:t xml:space="preserve"> March – 31</w:t>
      </w:r>
      <w:r w:rsidRPr="0045010F">
        <w:rPr>
          <w:rFonts w:ascii="Century Gothic" w:hAnsi="Century Gothic"/>
          <w:b/>
          <w:bCs/>
          <w:color w:val="FF0000"/>
          <w:sz w:val="18"/>
          <w:szCs w:val="18"/>
          <w:vertAlign w:val="superscript"/>
        </w:rPr>
        <w:t>st</w:t>
      </w:r>
      <w:r w:rsidRPr="0045010F">
        <w:rPr>
          <w:rFonts w:ascii="Century Gothic" w:hAnsi="Century Gothic"/>
          <w:b/>
          <w:bCs/>
          <w:color w:val="FF0000"/>
          <w:sz w:val="18"/>
          <w:szCs w:val="18"/>
        </w:rPr>
        <w:t xml:space="preserve"> March, 2022</w:t>
      </w:r>
    </w:p>
    <w:p w:rsidR="007860F1" w:rsidRPr="0045010F" w:rsidRDefault="007860F1" w:rsidP="007860F1">
      <w:pPr>
        <w:tabs>
          <w:tab w:val="left" w:pos="8025"/>
        </w:tabs>
        <w:spacing w:after="0"/>
        <w:jc w:val="center"/>
        <w:rPr>
          <w:rFonts w:ascii="Century Gothic" w:hAnsi="Century Gothic"/>
          <w:b/>
          <w:bCs/>
          <w:color w:val="FF0000"/>
          <w:sz w:val="18"/>
          <w:szCs w:val="18"/>
        </w:rPr>
      </w:pPr>
      <w:r w:rsidRPr="0045010F">
        <w:rPr>
          <w:rFonts w:ascii="Century Gothic" w:hAnsi="Century Gothic"/>
          <w:b/>
          <w:bCs/>
          <w:color w:val="FF0000"/>
          <w:sz w:val="18"/>
          <w:szCs w:val="18"/>
        </w:rPr>
        <w:t xml:space="preserve">Chairman, CLE Mr. Sanjay </w:t>
      </w:r>
      <w:proofErr w:type="spellStart"/>
      <w:r w:rsidRPr="0045010F">
        <w:rPr>
          <w:rFonts w:ascii="Century Gothic" w:hAnsi="Century Gothic"/>
          <w:b/>
          <w:bCs/>
          <w:color w:val="FF0000"/>
          <w:sz w:val="18"/>
          <w:szCs w:val="18"/>
        </w:rPr>
        <w:t>Leekha</w:t>
      </w:r>
      <w:proofErr w:type="spellEnd"/>
      <w:r w:rsidRPr="0045010F">
        <w:rPr>
          <w:rFonts w:ascii="Century Gothic" w:hAnsi="Century Gothic"/>
          <w:b/>
          <w:bCs/>
          <w:color w:val="FF0000"/>
          <w:sz w:val="18"/>
          <w:szCs w:val="18"/>
        </w:rPr>
        <w:t xml:space="preserve"> gave presentation to the journalist</w:t>
      </w:r>
      <w:r w:rsidR="00BA0B98" w:rsidRPr="0045010F">
        <w:rPr>
          <w:rFonts w:ascii="Century Gothic" w:hAnsi="Century Gothic"/>
          <w:b/>
          <w:bCs/>
          <w:color w:val="FF0000"/>
          <w:sz w:val="18"/>
          <w:szCs w:val="18"/>
        </w:rPr>
        <w:t>s</w:t>
      </w:r>
      <w:r w:rsidRPr="0045010F">
        <w:rPr>
          <w:rFonts w:ascii="Century Gothic" w:hAnsi="Century Gothic"/>
          <w:b/>
          <w:bCs/>
          <w:color w:val="FF0000"/>
          <w:sz w:val="18"/>
          <w:szCs w:val="18"/>
        </w:rPr>
        <w:t xml:space="preserve"> and media section of APLF on current status and future prospects of leather &amp; footwear sector of India</w:t>
      </w:r>
    </w:p>
    <w:p w:rsidR="007860F1" w:rsidRPr="006D72D6" w:rsidRDefault="007860F1" w:rsidP="007860F1">
      <w:pPr>
        <w:tabs>
          <w:tab w:val="left" w:pos="8025"/>
        </w:tabs>
        <w:rPr>
          <w:rFonts w:ascii="Century Gothic" w:hAnsi="Century Gothic"/>
        </w:rPr>
      </w:pPr>
      <w:r w:rsidRPr="006D72D6">
        <w:rPr>
          <w:rFonts w:ascii="Century Gothic" w:hAnsi="Century Gothic"/>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178435</wp:posOffset>
            </wp:positionV>
            <wp:extent cx="3009900" cy="370522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e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9900" cy="3705225"/>
                    </a:xfrm>
                    <a:prstGeom prst="rect">
                      <a:avLst/>
                    </a:prstGeom>
                  </pic:spPr>
                </pic:pic>
              </a:graphicData>
            </a:graphic>
          </wp:anchor>
        </w:drawing>
      </w:r>
      <w:r w:rsidRPr="006D72D6">
        <w:rPr>
          <w:rFonts w:ascii="Century Gothic" w:hAnsi="Century Gothic"/>
          <w:noProof/>
        </w:rPr>
        <w:drawing>
          <wp:anchor distT="0" distB="0" distL="114300" distR="114300" simplePos="0" relativeHeight="251660288" behindDoc="0" locked="0" layoutInCell="1" allowOverlap="1">
            <wp:simplePos x="0" y="0"/>
            <wp:positionH relativeFrom="column">
              <wp:posOffset>3152775</wp:posOffset>
            </wp:positionH>
            <wp:positionV relativeFrom="paragraph">
              <wp:posOffset>178435</wp:posOffset>
            </wp:positionV>
            <wp:extent cx="2971800" cy="37242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e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3724275"/>
                    </a:xfrm>
                    <a:prstGeom prst="rect">
                      <a:avLst/>
                    </a:prstGeom>
                  </pic:spPr>
                </pic:pic>
              </a:graphicData>
            </a:graphic>
          </wp:anchor>
        </w:drawing>
      </w: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rPr>
          <w:rFonts w:ascii="Century Gothic" w:hAnsi="Century Gothic"/>
        </w:rPr>
      </w:pPr>
    </w:p>
    <w:p w:rsidR="007860F1" w:rsidRPr="006D72D6" w:rsidRDefault="007860F1" w:rsidP="007860F1">
      <w:pPr>
        <w:tabs>
          <w:tab w:val="left" w:pos="8025"/>
        </w:tabs>
        <w:rPr>
          <w:rFonts w:ascii="Century Gothic" w:hAnsi="Century Gothic"/>
        </w:rPr>
      </w:pPr>
      <w:r w:rsidRPr="006D72D6">
        <w:rPr>
          <w:rFonts w:ascii="Century Gothic" w:hAnsi="Century Gothic"/>
          <w:noProof/>
        </w:rPr>
        <w:drawing>
          <wp:anchor distT="0" distB="0" distL="114300" distR="114300" simplePos="0" relativeHeight="251661312" behindDoc="0" locked="0" layoutInCell="1" allowOverlap="1">
            <wp:simplePos x="0" y="0"/>
            <wp:positionH relativeFrom="column">
              <wp:posOffset>-9525</wp:posOffset>
            </wp:positionH>
            <wp:positionV relativeFrom="paragraph">
              <wp:posOffset>-828675</wp:posOffset>
            </wp:positionV>
            <wp:extent cx="3000375" cy="3429000"/>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e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0375" cy="3429000"/>
                    </a:xfrm>
                    <a:prstGeom prst="rect">
                      <a:avLst/>
                    </a:prstGeom>
                  </pic:spPr>
                </pic:pic>
              </a:graphicData>
            </a:graphic>
          </wp:anchor>
        </w:drawing>
      </w:r>
      <w:r w:rsidRPr="006D72D6">
        <w:rPr>
          <w:rFonts w:ascii="Century Gothic" w:hAnsi="Century Gothic"/>
          <w:noProof/>
        </w:rPr>
        <w:drawing>
          <wp:anchor distT="0" distB="0" distL="114300" distR="114300" simplePos="0" relativeHeight="251662336" behindDoc="0" locked="0" layoutInCell="1" allowOverlap="1">
            <wp:simplePos x="0" y="0"/>
            <wp:positionH relativeFrom="column">
              <wp:posOffset>3181350</wp:posOffset>
            </wp:positionH>
            <wp:positionV relativeFrom="paragraph">
              <wp:posOffset>-828675</wp:posOffset>
            </wp:positionV>
            <wp:extent cx="3019425" cy="342900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3429000"/>
                    </a:xfrm>
                    <a:prstGeom prst="rect">
                      <a:avLst/>
                    </a:prstGeom>
                  </pic:spPr>
                </pic:pic>
              </a:graphicData>
            </a:graphic>
          </wp:anchor>
        </w:drawing>
      </w: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7860F1">
      <w:pPr>
        <w:tabs>
          <w:tab w:val="left" w:pos="8025"/>
        </w:tabs>
        <w:jc w:val="center"/>
        <w:rPr>
          <w:rFonts w:ascii="Century Gothic" w:hAnsi="Century Gothic"/>
        </w:rPr>
      </w:pPr>
    </w:p>
    <w:p w:rsidR="007860F1" w:rsidRPr="006D72D6" w:rsidRDefault="007860F1" w:rsidP="00D95FA9">
      <w:pPr>
        <w:pStyle w:val="NormalWeb"/>
        <w:shd w:val="clear" w:color="auto" w:fill="FFFFFF"/>
        <w:spacing w:before="0" w:beforeAutospacing="0"/>
        <w:jc w:val="both"/>
        <w:textAlignment w:val="baseline"/>
        <w:rPr>
          <w:rFonts w:ascii="Century Gothic" w:hAnsi="Century Gothic"/>
          <w:color w:val="000000"/>
          <w:sz w:val="22"/>
          <w:szCs w:val="22"/>
        </w:rPr>
      </w:pPr>
    </w:p>
    <w:p w:rsidR="00E079FE" w:rsidRPr="006D72D6" w:rsidRDefault="00E079FE" w:rsidP="00E079FE">
      <w:pPr>
        <w:pStyle w:val="NoSpacing"/>
        <w:jc w:val="both"/>
        <w:rPr>
          <w:rFonts w:ascii="Century Gothic" w:hAnsi="Century Gothic"/>
          <w:color w:val="000000"/>
        </w:rPr>
      </w:pPr>
    </w:p>
    <w:p w:rsidR="002E1CB4" w:rsidRPr="006D72D6" w:rsidRDefault="002E1CB4" w:rsidP="007740D9">
      <w:pPr>
        <w:pStyle w:val="NoSpacing"/>
        <w:jc w:val="both"/>
        <w:rPr>
          <w:rFonts w:ascii="Century Gothic" w:hAnsi="Century Gothic"/>
        </w:rPr>
      </w:pPr>
    </w:p>
    <w:p w:rsidR="002E1CB4" w:rsidRPr="006D72D6" w:rsidRDefault="002E1CB4" w:rsidP="007740D9">
      <w:pPr>
        <w:pStyle w:val="NoSpacing"/>
        <w:jc w:val="both"/>
        <w:rPr>
          <w:rFonts w:ascii="Century Gothic" w:hAnsi="Century Gothic"/>
        </w:rPr>
      </w:pPr>
    </w:p>
    <w:p w:rsidR="00BA0B98" w:rsidRPr="006D72D6" w:rsidRDefault="00BA0B98" w:rsidP="007740D9">
      <w:pPr>
        <w:pStyle w:val="NoSpacing"/>
        <w:jc w:val="both"/>
        <w:rPr>
          <w:rFonts w:ascii="Century Gothic" w:hAnsi="Century Gothic"/>
        </w:rPr>
      </w:pPr>
    </w:p>
    <w:p w:rsidR="00BA0B98" w:rsidRPr="006D72D6" w:rsidRDefault="00BA0B98" w:rsidP="007740D9">
      <w:pPr>
        <w:pStyle w:val="NoSpacing"/>
        <w:jc w:val="both"/>
        <w:rPr>
          <w:rFonts w:ascii="Century Gothic" w:hAnsi="Century Gothic"/>
        </w:rPr>
      </w:pPr>
    </w:p>
    <w:p w:rsidR="00BA0B98" w:rsidRPr="006D72D6" w:rsidRDefault="00BA0B98" w:rsidP="007740D9">
      <w:pPr>
        <w:pStyle w:val="NoSpacing"/>
        <w:jc w:val="both"/>
        <w:rPr>
          <w:rFonts w:ascii="Century Gothic" w:hAnsi="Century Gothic"/>
        </w:rPr>
      </w:pPr>
    </w:p>
    <w:p w:rsidR="00BA0B98" w:rsidRPr="006D72D6" w:rsidRDefault="00BA0B98" w:rsidP="007740D9">
      <w:pPr>
        <w:pStyle w:val="NoSpacing"/>
        <w:jc w:val="both"/>
        <w:rPr>
          <w:rFonts w:ascii="Century Gothic" w:hAnsi="Century Gothic"/>
        </w:rPr>
      </w:pPr>
    </w:p>
    <w:p w:rsidR="00BA0B98" w:rsidRPr="006D72D6" w:rsidRDefault="00BA0B98" w:rsidP="007740D9">
      <w:pPr>
        <w:pStyle w:val="NoSpacing"/>
        <w:jc w:val="both"/>
        <w:rPr>
          <w:rFonts w:ascii="Century Gothic" w:hAnsi="Century Gothic"/>
        </w:rPr>
      </w:pPr>
    </w:p>
    <w:p w:rsidR="00BA0B98" w:rsidRDefault="00BA0B98" w:rsidP="007740D9">
      <w:pPr>
        <w:pStyle w:val="NoSpacing"/>
        <w:jc w:val="both"/>
        <w:rPr>
          <w:rFonts w:ascii="Century Gothic" w:hAnsi="Century Gothic"/>
        </w:rPr>
      </w:pPr>
    </w:p>
    <w:p w:rsidR="0045010F" w:rsidRPr="006D72D6" w:rsidRDefault="0045010F" w:rsidP="007740D9">
      <w:pPr>
        <w:pStyle w:val="NoSpacing"/>
        <w:jc w:val="both"/>
        <w:rPr>
          <w:rFonts w:ascii="Century Gothic" w:hAnsi="Century Gothic"/>
        </w:rPr>
      </w:pPr>
    </w:p>
    <w:p w:rsidR="00BA0B98" w:rsidRPr="006D72D6" w:rsidRDefault="00BA0B98" w:rsidP="007740D9">
      <w:pPr>
        <w:pStyle w:val="NoSpacing"/>
        <w:jc w:val="both"/>
        <w:rPr>
          <w:rFonts w:ascii="Century Gothic" w:hAnsi="Century Gothic"/>
        </w:rPr>
      </w:pPr>
    </w:p>
    <w:p w:rsidR="00583025" w:rsidRPr="006D72D6" w:rsidRDefault="00583025" w:rsidP="0079660E">
      <w:pPr>
        <w:rPr>
          <w:rFonts w:ascii="Century Gothic" w:hAnsi="Century Gothic"/>
        </w:rPr>
      </w:pPr>
    </w:p>
    <w:p w:rsidR="002E1CB4" w:rsidRPr="00C14D4A" w:rsidRDefault="00583025" w:rsidP="00C14D4A">
      <w:pPr>
        <w:jc w:val="both"/>
        <w:rPr>
          <w:rFonts w:ascii="Century Gothic" w:hAnsi="Century Gothic"/>
          <w:b/>
        </w:rPr>
      </w:pPr>
      <w:r w:rsidRPr="00C14D4A">
        <w:rPr>
          <w:rFonts w:ascii="Century Gothic" w:hAnsi="Century Gothic"/>
          <w:b/>
        </w:rPr>
        <w:t>CLE’s participation in the APLF-Leather &amp; Fashion Access Fair, Dubai</w:t>
      </w:r>
    </w:p>
    <w:p w:rsidR="00583025" w:rsidRDefault="00583025" w:rsidP="00C14D4A">
      <w:pPr>
        <w:jc w:val="both"/>
        <w:rPr>
          <w:rFonts w:ascii="Century Gothic" w:hAnsi="Century Gothic"/>
        </w:rPr>
      </w:pPr>
      <w:r w:rsidRPr="006D72D6">
        <w:rPr>
          <w:rFonts w:ascii="Century Gothic" w:hAnsi="Century Gothic"/>
        </w:rPr>
        <w:t>CLE has organized group participation of 35 member-companies in the APLF-Leather, whereas, 32 companies participated in the Fashion Access Fairs, DWTC, Dubai.  The participation of members was organized</w:t>
      </w:r>
      <w:r w:rsidR="0050085A">
        <w:rPr>
          <w:rFonts w:ascii="Century Gothic" w:hAnsi="Century Gothic"/>
        </w:rPr>
        <w:t xml:space="preserve"> by CLE</w:t>
      </w:r>
      <w:r w:rsidRPr="006D72D6">
        <w:rPr>
          <w:rFonts w:ascii="Century Gothic" w:hAnsi="Century Gothic"/>
        </w:rPr>
        <w:t xml:space="preserve"> with the funding support of Government of India under Market Access Initiative (MAI) Scheme.</w:t>
      </w:r>
    </w:p>
    <w:p w:rsidR="0050085A" w:rsidRDefault="00C14D4A" w:rsidP="0050085A">
      <w:pPr>
        <w:pStyle w:val="NoSpacing"/>
        <w:jc w:val="both"/>
        <w:rPr>
          <w:rFonts w:ascii="Century Gothic" w:eastAsia="Times New Roman" w:hAnsi="Century Gothic" w:cs="Times New Roman"/>
        </w:rPr>
      </w:pPr>
      <w:r w:rsidRPr="006D72D6">
        <w:rPr>
          <w:rFonts w:ascii="Century Gothic" w:eastAsia="Times New Roman" w:hAnsi="Century Gothic" w:cs="Times New Roman"/>
          <w:b/>
        </w:rPr>
        <w:t>Inaugural Ceremony of India Pavilion in APLF - Dubai</w:t>
      </w:r>
      <w:r w:rsidRPr="006D72D6">
        <w:rPr>
          <w:rFonts w:ascii="Century Gothic" w:eastAsia="Times New Roman" w:hAnsi="Century Gothic" w:cs="Times New Roman"/>
        </w:rPr>
        <w:t xml:space="preserve">: Inaugural ceremony of India pavilion was held formally by ribbon cutting ceremony </w:t>
      </w:r>
      <w:bookmarkStart w:id="0" w:name="_GoBack"/>
      <w:bookmarkEnd w:id="0"/>
      <w:r w:rsidRPr="006D72D6">
        <w:rPr>
          <w:rFonts w:ascii="Century Gothic" w:eastAsia="Times New Roman" w:hAnsi="Century Gothic" w:cs="Times New Roman"/>
        </w:rPr>
        <w:t xml:space="preserve"> under the august presence of Mr. </w:t>
      </w:r>
      <w:proofErr w:type="spellStart"/>
      <w:r w:rsidRPr="006D72D6">
        <w:rPr>
          <w:rFonts w:ascii="Century Gothic" w:eastAsia="Times New Roman" w:hAnsi="Century Gothic" w:cs="Times New Roman"/>
        </w:rPr>
        <w:t>Ramkumar</w:t>
      </w:r>
      <w:proofErr w:type="spellEnd"/>
      <w:r w:rsidR="0079660E">
        <w:rPr>
          <w:rFonts w:ascii="Century Gothic" w:eastAsia="Times New Roman" w:hAnsi="Century Gothic" w:cs="Times New Roman"/>
        </w:rPr>
        <w:t xml:space="preserve"> </w:t>
      </w:r>
      <w:proofErr w:type="spellStart"/>
      <w:r w:rsidR="0050085A">
        <w:rPr>
          <w:rFonts w:ascii="Century Gothic" w:eastAsia="Times New Roman" w:hAnsi="Century Gothic" w:cs="Times New Roman"/>
        </w:rPr>
        <w:t>Thankraj</w:t>
      </w:r>
      <w:proofErr w:type="spellEnd"/>
      <w:r w:rsidRPr="006D72D6">
        <w:rPr>
          <w:rFonts w:ascii="Century Gothic" w:eastAsia="Times New Roman" w:hAnsi="Century Gothic" w:cs="Times New Roman"/>
        </w:rPr>
        <w:t xml:space="preserve">, Consul, CGI, Dubai, Mr. Sanjay </w:t>
      </w:r>
      <w:proofErr w:type="spellStart"/>
      <w:r w:rsidRPr="006D72D6">
        <w:rPr>
          <w:rFonts w:ascii="Century Gothic" w:eastAsia="Times New Roman" w:hAnsi="Century Gothic" w:cs="Times New Roman"/>
        </w:rPr>
        <w:t>Leekha</w:t>
      </w:r>
      <w:proofErr w:type="spellEnd"/>
      <w:r w:rsidRPr="006D72D6">
        <w:rPr>
          <w:rFonts w:ascii="Century Gothic" w:eastAsia="Times New Roman" w:hAnsi="Century Gothic" w:cs="Times New Roman"/>
        </w:rPr>
        <w:t xml:space="preserve">, Chairman, Council for Leather Exports (CLE), Mr. </w:t>
      </w:r>
      <w:proofErr w:type="spellStart"/>
      <w:r w:rsidRPr="006D72D6">
        <w:rPr>
          <w:rFonts w:ascii="Century Gothic" w:eastAsia="Times New Roman" w:hAnsi="Century Gothic" w:cs="Times New Roman"/>
        </w:rPr>
        <w:t>Mukhtarul</w:t>
      </w:r>
      <w:proofErr w:type="spellEnd"/>
      <w:r w:rsidRPr="006D72D6">
        <w:rPr>
          <w:rFonts w:ascii="Century Gothic" w:eastAsia="Times New Roman" w:hAnsi="Century Gothic" w:cs="Times New Roman"/>
        </w:rPr>
        <w:t xml:space="preserve"> </w:t>
      </w:r>
      <w:proofErr w:type="spellStart"/>
      <w:r w:rsidRPr="006D72D6">
        <w:rPr>
          <w:rFonts w:ascii="Century Gothic" w:eastAsia="Times New Roman" w:hAnsi="Century Gothic" w:cs="Times New Roman"/>
        </w:rPr>
        <w:t>Amin</w:t>
      </w:r>
      <w:proofErr w:type="spellEnd"/>
      <w:r w:rsidRPr="006D72D6">
        <w:rPr>
          <w:rFonts w:ascii="Century Gothic" w:eastAsia="Times New Roman" w:hAnsi="Century Gothic" w:cs="Times New Roman"/>
        </w:rPr>
        <w:t xml:space="preserve">, Former Chairman, Council for Leather Exports (CLE), </w:t>
      </w:r>
      <w:proofErr w:type="spellStart"/>
      <w:r w:rsidRPr="006D72D6">
        <w:rPr>
          <w:rFonts w:ascii="Century Gothic" w:eastAsia="Times New Roman" w:hAnsi="Century Gothic" w:cs="Times New Roman"/>
        </w:rPr>
        <w:t>Mr.Motilal</w:t>
      </w:r>
      <w:proofErr w:type="spellEnd"/>
      <w:r w:rsidR="0050085A">
        <w:rPr>
          <w:rFonts w:ascii="Century Gothic" w:eastAsia="Times New Roman" w:hAnsi="Century Gothic" w:cs="Times New Roman"/>
        </w:rPr>
        <w:t xml:space="preserve"> </w:t>
      </w:r>
      <w:proofErr w:type="spellStart"/>
      <w:r w:rsidRPr="006D72D6">
        <w:rPr>
          <w:rFonts w:ascii="Century Gothic" w:eastAsia="Times New Roman" w:hAnsi="Century Gothic" w:cs="Times New Roman"/>
        </w:rPr>
        <w:t>Sethi</w:t>
      </w:r>
      <w:proofErr w:type="spellEnd"/>
      <w:r w:rsidRPr="006D72D6">
        <w:rPr>
          <w:rFonts w:ascii="Century Gothic" w:eastAsia="Times New Roman" w:hAnsi="Century Gothic" w:cs="Times New Roman"/>
        </w:rPr>
        <w:t xml:space="preserve">, Regional Chairman – North, CLE, Mr. </w:t>
      </w:r>
      <w:proofErr w:type="spellStart"/>
      <w:r w:rsidRPr="006D72D6">
        <w:rPr>
          <w:rFonts w:ascii="Century Gothic" w:eastAsia="Times New Roman" w:hAnsi="Century Gothic" w:cs="Times New Roman"/>
        </w:rPr>
        <w:t>Ramesh</w:t>
      </w:r>
      <w:proofErr w:type="spellEnd"/>
      <w:r w:rsidRPr="006D72D6">
        <w:rPr>
          <w:rFonts w:ascii="Century Gothic" w:eastAsia="Times New Roman" w:hAnsi="Century Gothic" w:cs="Times New Roman"/>
        </w:rPr>
        <w:t xml:space="preserve"> </w:t>
      </w:r>
      <w:proofErr w:type="spellStart"/>
      <w:r w:rsidRPr="006D72D6">
        <w:rPr>
          <w:rFonts w:ascii="Century Gothic" w:eastAsia="Times New Roman" w:hAnsi="Century Gothic" w:cs="Times New Roman"/>
        </w:rPr>
        <w:t>Juneja</w:t>
      </w:r>
      <w:proofErr w:type="spellEnd"/>
      <w:r w:rsidRPr="006D72D6">
        <w:rPr>
          <w:rFonts w:ascii="Century Gothic" w:eastAsia="Times New Roman" w:hAnsi="Century Gothic" w:cs="Times New Roman"/>
        </w:rPr>
        <w:t xml:space="preserve">, Regional Chairman – East, CLE, Mr. R. </w:t>
      </w:r>
      <w:proofErr w:type="spellStart"/>
      <w:r w:rsidRPr="006D72D6">
        <w:rPr>
          <w:rFonts w:ascii="Century Gothic" w:eastAsia="Times New Roman" w:hAnsi="Century Gothic" w:cs="Times New Roman"/>
        </w:rPr>
        <w:t>Selvam</w:t>
      </w:r>
      <w:proofErr w:type="spellEnd"/>
      <w:r w:rsidRPr="006D72D6">
        <w:rPr>
          <w:rFonts w:ascii="Century Gothic" w:eastAsia="Times New Roman" w:hAnsi="Century Gothic" w:cs="Times New Roman"/>
        </w:rPr>
        <w:t xml:space="preserve">, IAS, Executive Director, CLE, Mr. Michael Duck, MD, APLF and Mr. Frank </w:t>
      </w:r>
      <w:proofErr w:type="spellStart"/>
      <w:r w:rsidRPr="006D72D6">
        <w:rPr>
          <w:rFonts w:ascii="Century Gothic" w:eastAsia="Times New Roman" w:hAnsi="Century Gothic" w:cs="Times New Roman"/>
        </w:rPr>
        <w:t>Boehly</w:t>
      </w:r>
      <w:proofErr w:type="spellEnd"/>
      <w:r w:rsidRPr="006D72D6">
        <w:rPr>
          <w:rFonts w:ascii="Century Gothic" w:eastAsia="Times New Roman" w:hAnsi="Century Gothic" w:cs="Times New Roman"/>
        </w:rPr>
        <w:t xml:space="preserve">, Director, APLF along with member participants. </w:t>
      </w:r>
    </w:p>
    <w:p w:rsidR="0050085A" w:rsidRPr="0050085A" w:rsidRDefault="0050085A" w:rsidP="0050085A">
      <w:pPr>
        <w:pStyle w:val="NoSpacing"/>
        <w:jc w:val="both"/>
        <w:rPr>
          <w:rFonts w:ascii="Century Gothic" w:eastAsia="Times New Roman" w:hAnsi="Century Gothic" w:cs="Times New Roman"/>
        </w:rPr>
      </w:pPr>
    </w:p>
    <w:p w:rsidR="00C14D4A" w:rsidRPr="0050085A" w:rsidRDefault="00C14D4A" w:rsidP="00C14D4A">
      <w:pPr>
        <w:jc w:val="center"/>
        <w:rPr>
          <w:rFonts w:ascii="Century Gothic" w:hAnsi="Century Gothic"/>
          <w:b/>
          <w:color w:val="538135" w:themeColor="accent6" w:themeShade="BF"/>
          <w:sz w:val="18"/>
          <w:szCs w:val="18"/>
        </w:rPr>
      </w:pPr>
      <w:r w:rsidRPr="0050085A">
        <w:rPr>
          <w:rFonts w:ascii="Century Gothic" w:hAnsi="Century Gothic"/>
          <w:b/>
          <w:noProof/>
          <w:color w:val="538135" w:themeColor="accent6" w:themeShade="BF"/>
          <w:sz w:val="18"/>
          <w:szCs w:val="18"/>
        </w:rPr>
        <w:drawing>
          <wp:anchor distT="0" distB="0" distL="114300" distR="114300" simplePos="0" relativeHeight="251693056" behindDoc="0" locked="0" layoutInCell="1" allowOverlap="1">
            <wp:simplePos x="0" y="0"/>
            <wp:positionH relativeFrom="column">
              <wp:posOffset>3162300</wp:posOffset>
            </wp:positionH>
            <wp:positionV relativeFrom="paragraph">
              <wp:posOffset>494030</wp:posOffset>
            </wp:positionV>
            <wp:extent cx="2857500" cy="2876550"/>
            <wp:effectExtent l="1905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2876550"/>
                    </a:xfrm>
                    <a:prstGeom prst="rect">
                      <a:avLst/>
                    </a:prstGeom>
                  </pic:spPr>
                </pic:pic>
              </a:graphicData>
            </a:graphic>
          </wp:anchor>
        </w:drawing>
      </w:r>
      <w:r w:rsidRPr="0050085A">
        <w:rPr>
          <w:rFonts w:ascii="Century Gothic" w:hAnsi="Century Gothic"/>
          <w:b/>
          <w:color w:val="538135" w:themeColor="accent6" w:themeShade="BF"/>
          <w:sz w:val="18"/>
          <w:szCs w:val="18"/>
        </w:rPr>
        <w:t>Visit of CLE Delegates and Officials of APLF to the APLF Exhibition at Dubai World Trade Centre to various country pavilions</w:t>
      </w:r>
    </w:p>
    <w:p w:rsidR="00C14D4A" w:rsidRDefault="008339EB" w:rsidP="00C14D4A">
      <w:pPr>
        <w:jc w:val="center"/>
        <w:rPr>
          <w:rFonts w:ascii="Century Gothic" w:hAnsi="Century Gothic"/>
        </w:rPr>
      </w:pPr>
      <w:r>
        <w:rPr>
          <w:rFonts w:ascii="Century Gothic" w:hAnsi="Century Gothic"/>
          <w:noProof/>
        </w:rPr>
        <w:drawing>
          <wp:anchor distT="0" distB="0" distL="114300" distR="114300" simplePos="0" relativeHeight="251692032" behindDoc="0" locked="0" layoutInCell="1" allowOverlap="1">
            <wp:simplePos x="0" y="0"/>
            <wp:positionH relativeFrom="column">
              <wp:posOffset>57470</wp:posOffset>
            </wp:positionH>
            <wp:positionV relativeFrom="paragraph">
              <wp:posOffset>24477</wp:posOffset>
            </wp:positionV>
            <wp:extent cx="2966864" cy="2935300"/>
            <wp:effectExtent l="19050" t="0" r="4936"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6864" cy="2935300"/>
                    </a:xfrm>
                    <a:prstGeom prst="rect">
                      <a:avLst/>
                    </a:prstGeom>
                  </pic:spPr>
                </pic:pic>
              </a:graphicData>
            </a:graphic>
          </wp:anchor>
        </w:drawing>
      </w:r>
    </w:p>
    <w:p w:rsidR="008339EB" w:rsidRDefault="008339EB" w:rsidP="00C14D4A">
      <w:pPr>
        <w:jc w:val="center"/>
        <w:rPr>
          <w:rFonts w:ascii="Century Gothic" w:hAnsi="Century Gothic"/>
        </w:rPr>
      </w:pPr>
    </w:p>
    <w:p w:rsidR="008339EB" w:rsidRPr="006D72D6" w:rsidRDefault="008339EB" w:rsidP="00C14D4A">
      <w:pPr>
        <w:jc w:val="cente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ind w:firstLine="720"/>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r w:rsidRPr="006D72D6">
        <w:rPr>
          <w:rFonts w:ascii="Century Gothic" w:hAnsi="Century Gothic"/>
          <w:noProof/>
        </w:rPr>
        <w:drawing>
          <wp:anchor distT="0" distB="0" distL="114300" distR="114300" simplePos="0" relativeHeight="251695104" behindDoc="0" locked="0" layoutInCell="1" allowOverlap="1">
            <wp:simplePos x="0" y="0"/>
            <wp:positionH relativeFrom="column">
              <wp:posOffset>3162300</wp:posOffset>
            </wp:positionH>
            <wp:positionV relativeFrom="paragraph">
              <wp:posOffset>144780</wp:posOffset>
            </wp:positionV>
            <wp:extent cx="2905125" cy="2790825"/>
            <wp:effectExtent l="19050" t="0" r="9525"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5125" cy="2790825"/>
                    </a:xfrm>
                    <a:prstGeom prst="rect">
                      <a:avLst/>
                    </a:prstGeom>
                  </pic:spPr>
                </pic:pic>
              </a:graphicData>
            </a:graphic>
          </wp:anchor>
        </w:drawing>
      </w:r>
      <w:r w:rsidRPr="006D72D6">
        <w:rPr>
          <w:rFonts w:ascii="Century Gothic" w:hAnsi="Century Gothic"/>
          <w:noProof/>
        </w:rPr>
        <w:drawing>
          <wp:anchor distT="0" distB="0" distL="114300" distR="114300" simplePos="0" relativeHeight="251694080" behindDoc="0" locked="0" layoutInCell="1" allowOverlap="1">
            <wp:simplePos x="0" y="0"/>
            <wp:positionH relativeFrom="column">
              <wp:posOffset>104775</wp:posOffset>
            </wp:positionH>
            <wp:positionV relativeFrom="paragraph">
              <wp:posOffset>144145</wp:posOffset>
            </wp:positionV>
            <wp:extent cx="2971165" cy="2790825"/>
            <wp:effectExtent l="19050" t="0" r="635"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165" cy="2790825"/>
                    </a:xfrm>
                    <a:prstGeom prst="rect">
                      <a:avLst/>
                    </a:prstGeom>
                  </pic:spPr>
                </pic:pic>
              </a:graphicData>
            </a:graphic>
          </wp:anchor>
        </w:drawing>
      </w: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rPr>
          <w:rFonts w:ascii="Century Gothic" w:hAnsi="Century Gothic"/>
        </w:rPr>
      </w:pPr>
    </w:p>
    <w:p w:rsidR="00C14D4A" w:rsidRPr="006D72D6" w:rsidRDefault="00C14D4A" w:rsidP="00C14D4A">
      <w:pPr>
        <w:tabs>
          <w:tab w:val="left" w:pos="8025"/>
        </w:tabs>
        <w:jc w:val="center"/>
        <w:rPr>
          <w:rFonts w:ascii="Century Gothic" w:hAnsi="Century Gothic"/>
        </w:rPr>
      </w:pPr>
      <w:r w:rsidRPr="006D72D6">
        <w:rPr>
          <w:rFonts w:ascii="Century Gothic" w:hAnsi="Century Gothic"/>
        </w:rPr>
        <w:t>View of India Pavilion at APLF Dubai World Trade Centre, UAE 30</w:t>
      </w:r>
      <w:r w:rsidRPr="006D72D6">
        <w:rPr>
          <w:rFonts w:ascii="Century Gothic" w:hAnsi="Century Gothic"/>
          <w:vertAlign w:val="superscript"/>
        </w:rPr>
        <w:t>th</w:t>
      </w:r>
      <w:r w:rsidRPr="006D72D6">
        <w:rPr>
          <w:rFonts w:ascii="Century Gothic" w:hAnsi="Century Gothic"/>
        </w:rPr>
        <w:t xml:space="preserve"> March– 1</w:t>
      </w:r>
      <w:r w:rsidRPr="006D72D6">
        <w:rPr>
          <w:rFonts w:ascii="Century Gothic" w:hAnsi="Century Gothic"/>
          <w:vertAlign w:val="superscript"/>
        </w:rPr>
        <w:t>st</w:t>
      </w:r>
      <w:r w:rsidRPr="006D72D6">
        <w:rPr>
          <w:rFonts w:ascii="Century Gothic" w:hAnsi="Century Gothic"/>
        </w:rPr>
        <w:t xml:space="preserve"> April, 2022</w:t>
      </w:r>
    </w:p>
    <w:p w:rsidR="00C14D4A" w:rsidRPr="006D72D6" w:rsidRDefault="00C14D4A" w:rsidP="00C14D4A">
      <w:pPr>
        <w:tabs>
          <w:tab w:val="left" w:pos="885"/>
        </w:tabs>
        <w:rPr>
          <w:rFonts w:ascii="Century Gothic" w:hAnsi="Century Gothic"/>
        </w:rPr>
      </w:pPr>
      <w:r w:rsidRPr="006D72D6">
        <w:rPr>
          <w:rFonts w:ascii="Century Gothic" w:hAnsi="Century Gothic"/>
        </w:rPr>
        <w:tab/>
      </w:r>
      <w:r w:rsidRPr="006D72D6">
        <w:rPr>
          <w:rFonts w:ascii="Century Gothic" w:hAnsi="Century Gothic"/>
        </w:rPr>
        <w:br w:type="textWrapping" w:clear="all"/>
      </w:r>
    </w:p>
    <w:p w:rsidR="00C14D4A" w:rsidRPr="006D72D6" w:rsidRDefault="00C14D4A" w:rsidP="00C14D4A">
      <w:pPr>
        <w:tabs>
          <w:tab w:val="left" w:pos="8025"/>
        </w:tabs>
        <w:jc w:val="center"/>
        <w:rPr>
          <w:rFonts w:ascii="Century Gothic" w:hAnsi="Century Gothic"/>
        </w:rPr>
      </w:pPr>
    </w:p>
    <w:p w:rsidR="00C14D4A" w:rsidRPr="006D72D6" w:rsidRDefault="00C14D4A" w:rsidP="00C14D4A">
      <w:pPr>
        <w:tabs>
          <w:tab w:val="left" w:pos="8025"/>
        </w:tabs>
        <w:jc w:val="center"/>
        <w:rPr>
          <w:rFonts w:ascii="Century Gothic" w:hAnsi="Century Gothic"/>
        </w:rPr>
      </w:pPr>
      <w:r w:rsidRPr="006D72D6">
        <w:rPr>
          <w:rFonts w:ascii="Century Gothic" w:hAnsi="Century Gothic"/>
          <w:noProof/>
        </w:rPr>
        <w:drawing>
          <wp:anchor distT="0" distB="0" distL="114300" distR="114300" simplePos="0" relativeHeight="251697152" behindDoc="0" locked="0" layoutInCell="1" allowOverlap="1">
            <wp:simplePos x="0" y="0"/>
            <wp:positionH relativeFrom="column">
              <wp:posOffset>3228975</wp:posOffset>
            </wp:positionH>
            <wp:positionV relativeFrom="paragraph">
              <wp:posOffset>69215</wp:posOffset>
            </wp:positionV>
            <wp:extent cx="2838450" cy="2914650"/>
            <wp:effectExtent l="19050" t="0" r="0" b="0"/>
            <wp:wrapNone/>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jpe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8450" cy="2914650"/>
                    </a:xfrm>
                    <a:prstGeom prst="rect">
                      <a:avLst/>
                    </a:prstGeom>
                  </pic:spPr>
                </pic:pic>
              </a:graphicData>
            </a:graphic>
          </wp:anchor>
        </w:drawing>
      </w:r>
      <w:r w:rsidRPr="006D72D6">
        <w:rPr>
          <w:rFonts w:ascii="Century Gothic" w:hAnsi="Century Gothic"/>
          <w:noProof/>
        </w:rPr>
        <w:drawing>
          <wp:anchor distT="0" distB="0" distL="114300" distR="114300" simplePos="0" relativeHeight="251696128" behindDoc="0" locked="0" layoutInCell="1" allowOverlap="1">
            <wp:simplePos x="0" y="0"/>
            <wp:positionH relativeFrom="column">
              <wp:posOffset>104775</wp:posOffset>
            </wp:positionH>
            <wp:positionV relativeFrom="paragraph">
              <wp:posOffset>69215</wp:posOffset>
            </wp:positionV>
            <wp:extent cx="2971800" cy="2981325"/>
            <wp:effectExtent l="19050" t="0" r="0"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jpe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2981325"/>
                    </a:xfrm>
                    <a:prstGeom prst="rect">
                      <a:avLst/>
                    </a:prstGeom>
                  </pic:spPr>
                </pic:pic>
              </a:graphicData>
            </a:graphic>
          </wp:anchor>
        </w:drawing>
      </w:r>
    </w:p>
    <w:p w:rsidR="00C14D4A" w:rsidRPr="006D72D6" w:rsidRDefault="00C14D4A" w:rsidP="00C14D4A">
      <w:pPr>
        <w:tabs>
          <w:tab w:val="left" w:pos="8025"/>
        </w:tabs>
        <w:jc w:val="center"/>
        <w:rPr>
          <w:rFonts w:ascii="Century Gothic" w:hAnsi="Century Gothic"/>
        </w:rPr>
      </w:pPr>
    </w:p>
    <w:p w:rsidR="00C14D4A" w:rsidRPr="006D72D6" w:rsidRDefault="00C14D4A" w:rsidP="00C14D4A">
      <w:pPr>
        <w:tabs>
          <w:tab w:val="left" w:pos="8025"/>
        </w:tabs>
        <w:jc w:val="center"/>
        <w:rPr>
          <w:rFonts w:ascii="Century Gothic" w:hAnsi="Century Gothic"/>
        </w:rPr>
      </w:pPr>
    </w:p>
    <w:p w:rsidR="00C14D4A" w:rsidRPr="006D72D6" w:rsidRDefault="00C14D4A" w:rsidP="00C14D4A">
      <w:pPr>
        <w:tabs>
          <w:tab w:val="left" w:pos="8025"/>
        </w:tabs>
        <w:jc w:val="center"/>
        <w:rPr>
          <w:rFonts w:ascii="Century Gothic" w:hAnsi="Century Gothic"/>
        </w:rPr>
      </w:pPr>
    </w:p>
    <w:p w:rsidR="00C14D4A" w:rsidRPr="006D72D6" w:rsidRDefault="00C14D4A" w:rsidP="00C14D4A">
      <w:pPr>
        <w:tabs>
          <w:tab w:val="left" w:pos="8025"/>
        </w:tabs>
        <w:jc w:val="center"/>
        <w:rPr>
          <w:rFonts w:ascii="Century Gothic" w:hAnsi="Century Gothic"/>
        </w:rPr>
      </w:pPr>
    </w:p>
    <w:p w:rsidR="00C14D4A" w:rsidRPr="006D72D6" w:rsidRDefault="00C14D4A" w:rsidP="00C14D4A">
      <w:pPr>
        <w:tabs>
          <w:tab w:val="left" w:pos="8025"/>
        </w:tabs>
        <w:jc w:val="center"/>
        <w:rPr>
          <w:rFonts w:ascii="Century Gothic" w:hAnsi="Century Gothic"/>
        </w:rPr>
      </w:pPr>
    </w:p>
    <w:p w:rsidR="00C14D4A" w:rsidRPr="006D72D6" w:rsidRDefault="00C14D4A" w:rsidP="00C14D4A">
      <w:pPr>
        <w:tabs>
          <w:tab w:val="left" w:pos="8025"/>
        </w:tabs>
        <w:rPr>
          <w:rFonts w:ascii="Century Gothic" w:hAnsi="Century Gothic"/>
        </w:rPr>
      </w:pPr>
    </w:p>
    <w:p w:rsidR="00C14D4A" w:rsidRPr="006D72D6" w:rsidRDefault="00C14D4A" w:rsidP="00C14D4A">
      <w:pPr>
        <w:tabs>
          <w:tab w:val="left" w:pos="8025"/>
        </w:tabs>
        <w:jc w:val="center"/>
        <w:rPr>
          <w:rFonts w:ascii="Century Gothic" w:hAnsi="Century Gothic"/>
        </w:rPr>
      </w:pPr>
      <w:r w:rsidRPr="006D72D6">
        <w:rPr>
          <w:rFonts w:ascii="Century Gothic" w:hAnsi="Century Gothic"/>
          <w:noProof/>
        </w:rPr>
        <w:drawing>
          <wp:anchor distT="0" distB="0" distL="114300" distR="114300" simplePos="0" relativeHeight="251698176" behindDoc="0" locked="0" layoutInCell="1" allowOverlap="1">
            <wp:simplePos x="0" y="0"/>
            <wp:positionH relativeFrom="column">
              <wp:posOffset>3000375</wp:posOffset>
            </wp:positionH>
            <wp:positionV relativeFrom="paragraph">
              <wp:posOffset>107315</wp:posOffset>
            </wp:positionV>
            <wp:extent cx="2796540" cy="2635250"/>
            <wp:effectExtent l="19050" t="0" r="3810" b="0"/>
            <wp:wrapNone/>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e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6540" cy="2635250"/>
                    </a:xfrm>
                    <a:prstGeom prst="rect">
                      <a:avLst/>
                    </a:prstGeom>
                  </pic:spPr>
                </pic:pic>
              </a:graphicData>
            </a:graphic>
          </wp:anchor>
        </w:drawing>
      </w:r>
      <w:r w:rsidRPr="006D72D6">
        <w:rPr>
          <w:rFonts w:ascii="Century Gothic" w:hAnsi="Century Gothic"/>
          <w:noProof/>
        </w:rPr>
        <w:drawing>
          <wp:anchor distT="0" distB="0" distL="114300" distR="114300" simplePos="0" relativeHeight="251699200" behindDoc="0" locked="0" layoutInCell="1" allowOverlap="1">
            <wp:simplePos x="0" y="0"/>
            <wp:positionH relativeFrom="column">
              <wp:posOffset>0</wp:posOffset>
            </wp:positionH>
            <wp:positionV relativeFrom="paragraph">
              <wp:posOffset>53340</wp:posOffset>
            </wp:positionV>
            <wp:extent cx="2902585" cy="2650490"/>
            <wp:effectExtent l="19050" t="0" r="0" b="0"/>
            <wp:wrapNone/>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e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2585" cy="2650490"/>
                    </a:xfrm>
                    <a:prstGeom prst="rect">
                      <a:avLst/>
                    </a:prstGeom>
                  </pic:spPr>
                </pic:pic>
              </a:graphicData>
            </a:graphic>
          </wp:anchor>
        </w:drawing>
      </w:r>
    </w:p>
    <w:p w:rsidR="00C14D4A" w:rsidRPr="006D72D6" w:rsidRDefault="00C14D4A" w:rsidP="00C14D4A">
      <w:pPr>
        <w:tabs>
          <w:tab w:val="left" w:pos="8025"/>
        </w:tabs>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Pr="006D72D6" w:rsidRDefault="00C14D4A" w:rsidP="00C14D4A">
      <w:pPr>
        <w:pStyle w:val="NoSpacing"/>
        <w:jc w:val="both"/>
        <w:rPr>
          <w:rFonts w:ascii="Century Gothic" w:hAnsi="Century Gothic"/>
        </w:rPr>
      </w:pPr>
    </w:p>
    <w:p w:rsidR="00C14D4A" w:rsidRDefault="00C14D4A" w:rsidP="00C14D4A">
      <w:pPr>
        <w:jc w:val="both"/>
        <w:rPr>
          <w:rFonts w:ascii="Century Gothic" w:hAnsi="Century Gothic"/>
        </w:rPr>
      </w:pPr>
    </w:p>
    <w:p w:rsidR="00C14D4A" w:rsidRDefault="00C14D4A" w:rsidP="00C14D4A">
      <w:pPr>
        <w:jc w:val="both"/>
        <w:rPr>
          <w:rFonts w:ascii="Century Gothic" w:hAnsi="Century Gothic"/>
        </w:rPr>
      </w:pPr>
    </w:p>
    <w:p w:rsidR="00C14D4A" w:rsidRPr="006D72D6" w:rsidRDefault="00C14D4A" w:rsidP="00C14D4A">
      <w:pPr>
        <w:jc w:val="both"/>
        <w:rPr>
          <w:rFonts w:ascii="Century Gothic" w:hAnsi="Century Gothic"/>
        </w:rPr>
      </w:pPr>
    </w:p>
    <w:p w:rsidR="00583025" w:rsidRPr="006D72D6" w:rsidRDefault="0050085A" w:rsidP="00C14D4A">
      <w:pPr>
        <w:jc w:val="both"/>
        <w:rPr>
          <w:rFonts w:ascii="Century Gothic" w:hAnsi="Century Gothic"/>
        </w:rPr>
      </w:pPr>
      <w:r w:rsidRPr="006D72D6">
        <w:rPr>
          <w:rFonts w:ascii="Century Gothic" w:hAnsi="Century Gothic"/>
        </w:rPr>
        <w:t>The below</w:t>
      </w:r>
      <w:r w:rsidR="00583025" w:rsidRPr="006D72D6">
        <w:rPr>
          <w:rFonts w:ascii="Century Gothic" w:hAnsi="Century Gothic"/>
        </w:rPr>
        <w:t xml:space="preserve"> named 35 companies participated in the APLF-Leather </w:t>
      </w:r>
      <w:r>
        <w:rPr>
          <w:rFonts w:ascii="Century Gothic" w:hAnsi="Century Gothic"/>
        </w:rPr>
        <w:t xml:space="preserve">through CLE </w:t>
      </w:r>
      <w:r w:rsidR="00583025" w:rsidRPr="006D72D6">
        <w:rPr>
          <w:rFonts w:ascii="Century Gothic" w:hAnsi="Century Gothic"/>
        </w:rPr>
        <w:t>and displayed various categories of finished leather and components:-</w:t>
      </w:r>
    </w:p>
    <w:tbl>
      <w:tblPr>
        <w:tblW w:w="8370" w:type="dxa"/>
        <w:tblInd w:w="459" w:type="dxa"/>
        <w:tblLayout w:type="fixed"/>
        <w:tblCellMar>
          <w:left w:w="0" w:type="dxa"/>
          <w:right w:w="0" w:type="dxa"/>
        </w:tblCellMar>
        <w:tblLook w:val="0000"/>
      </w:tblPr>
      <w:tblGrid>
        <w:gridCol w:w="900"/>
        <w:gridCol w:w="4050"/>
        <w:gridCol w:w="1710"/>
        <w:gridCol w:w="1710"/>
      </w:tblGrid>
      <w:tr w:rsidR="00583025" w:rsidRPr="006D72D6" w:rsidTr="0050085A">
        <w:trPr>
          <w:trHeight w:hRule="exact" w:val="1025"/>
        </w:trPr>
        <w:tc>
          <w:tcPr>
            <w:tcW w:w="8370" w:type="dxa"/>
            <w:gridSpan w:val="4"/>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b/>
                <w:bCs/>
                <w:spacing w:val="8"/>
                <w:w w:val="90"/>
                <w:sz w:val="22"/>
                <w:szCs w:val="22"/>
              </w:rPr>
            </w:pPr>
            <w:r w:rsidRPr="006D72D6">
              <w:rPr>
                <w:rFonts w:ascii="Century Gothic" w:hAnsi="Century Gothic"/>
                <w:b/>
                <w:noProof/>
                <w:sz w:val="22"/>
                <w:szCs w:val="22"/>
              </w:rPr>
              <w:pict>
                <v:shapetype id="_x0000_t202" coordsize="21600,21600" o:spt="202" path="m,l,21600r21600,l21600,xe">
                  <v:stroke joinstyle="miter"/>
                  <v:path gradientshapeok="t" o:connecttype="rect"/>
                </v:shapetype>
                <v:shape id="_x0000_s1026" type="#_x0000_t202" style="position:absolute;left:0;text-align:left;margin-left:449.25pt;margin-top:49.55pt;width:103.45pt;height:10.95pt;z-index:251680768;mso-wrap-edited:f;mso-wrap-distance-left:0;mso-wrap-distance-right:0;mso-position-horizontal-relative:page;mso-position-vertical-relative:page" wrapcoords="-62 0 -62 21600 21662 21600 21662 0 -62 0" o:allowincell="f" stroked="f">
                  <v:fill opacity="0"/>
                  <v:textbox inset="0,0,0,0">
                    <w:txbxContent>
                      <w:p w:rsidR="00583025" w:rsidRDefault="00583025" w:rsidP="00583025">
                        <w:pPr>
                          <w:pStyle w:val="Style1"/>
                          <w:kinsoku w:val="0"/>
                          <w:autoSpaceDE/>
                          <w:autoSpaceDN/>
                          <w:adjustRightInd/>
                          <w:rPr>
                            <w:rStyle w:val="CharacterStyle2"/>
                            <w:b/>
                            <w:bCs/>
                            <w:color w:val="FFFFFF"/>
                            <w:spacing w:val="-14"/>
                          </w:rPr>
                        </w:pPr>
                        <w:r>
                          <w:rPr>
                            <w:rStyle w:val="CharacterStyle2"/>
                            <w:color w:val="FFFFFF"/>
                            <w:spacing w:val="-14"/>
                            <w:w w:val="110"/>
                            <w:sz w:val="18"/>
                            <w:szCs w:val="18"/>
                          </w:rPr>
                          <w:t>30</w:t>
                        </w:r>
                        <w:r>
                          <w:rPr>
                            <w:rStyle w:val="CharacterStyle2"/>
                            <w:color w:val="FFFFFF"/>
                            <w:spacing w:val="-14"/>
                            <w:sz w:val="18"/>
                            <w:szCs w:val="18"/>
                            <w:vertAlign w:val="superscript"/>
                          </w:rPr>
                          <w:t>th</w:t>
                        </w:r>
                        <w:r>
                          <w:rPr>
                            <w:rStyle w:val="CharacterStyle2"/>
                            <w:color w:val="FFFFFF"/>
                            <w:spacing w:val="-14"/>
                            <w:w w:val="110"/>
                            <w:sz w:val="18"/>
                            <w:szCs w:val="18"/>
                          </w:rPr>
                          <w:t xml:space="preserve"> March – 1</w:t>
                        </w:r>
                        <w:r>
                          <w:rPr>
                            <w:rStyle w:val="CharacterStyle2"/>
                            <w:color w:val="FFFFFF"/>
                            <w:spacing w:val="-14"/>
                            <w:sz w:val="18"/>
                            <w:szCs w:val="18"/>
                            <w:vertAlign w:val="superscript"/>
                          </w:rPr>
                          <w:t>st</w:t>
                        </w:r>
                        <w:r>
                          <w:rPr>
                            <w:rStyle w:val="CharacterStyle2"/>
                            <w:color w:val="FFFFFF"/>
                            <w:spacing w:val="-14"/>
                            <w:w w:val="110"/>
                            <w:sz w:val="18"/>
                            <w:szCs w:val="18"/>
                          </w:rPr>
                          <w:t xml:space="preserve"> April, 2022</w:t>
                        </w:r>
                      </w:p>
                    </w:txbxContent>
                  </v:textbox>
                  <w10:wrap type="square" anchorx="page" anchory="page"/>
                </v:shape>
              </w:pict>
            </w:r>
            <w:r w:rsidRPr="006D72D6">
              <w:rPr>
                <w:rFonts w:ascii="Century Gothic" w:hAnsi="Century Gothic"/>
                <w:b/>
                <w:noProof/>
                <w:sz w:val="22"/>
                <w:szCs w:val="22"/>
              </w:rPr>
              <w:pict>
                <v:shape id="_x0000_s1027" type="#_x0000_t202" style="position:absolute;left:0;text-align:left;margin-left:443.5pt;margin-top:51pt;width:103.4pt;height:10.95pt;z-index:251681792;mso-wrap-edited:f;mso-wrap-distance-left:0;mso-wrap-distance-right:0;mso-position-horizontal-relative:page;mso-position-vertical-relative:page" wrapcoords="-62 0 -62 21600 21662 21600 21662 0 -62 0" o:allowincell="f" stroked="f">
                  <v:fill opacity="0"/>
                  <v:textbox inset="0,0,0,0">
                    <w:txbxContent>
                      <w:p w:rsidR="00583025" w:rsidRDefault="00583025" w:rsidP="00583025">
                        <w:pPr>
                          <w:pStyle w:val="Style1"/>
                          <w:kinsoku w:val="0"/>
                          <w:autoSpaceDE/>
                          <w:autoSpaceDN/>
                          <w:adjustRightInd/>
                          <w:rPr>
                            <w:rStyle w:val="CharacterStyle2"/>
                            <w:b/>
                            <w:bCs/>
                            <w:color w:val="FFFFFF"/>
                            <w:spacing w:val="-14"/>
                          </w:rPr>
                        </w:pPr>
                        <w:r>
                          <w:rPr>
                            <w:rStyle w:val="CharacterStyle2"/>
                            <w:color w:val="FFFFFF"/>
                            <w:spacing w:val="-14"/>
                            <w:w w:val="110"/>
                            <w:sz w:val="18"/>
                            <w:szCs w:val="18"/>
                          </w:rPr>
                          <w:t>30</w:t>
                        </w:r>
                        <w:r>
                          <w:rPr>
                            <w:rStyle w:val="CharacterStyle2"/>
                            <w:color w:val="FFFFFF"/>
                            <w:spacing w:val="-14"/>
                            <w:sz w:val="18"/>
                            <w:szCs w:val="18"/>
                            <w:vertAlign w:val="superscript"/>
                          </w:rPr>
                          <w:t>th</w:t>
                        </w:r>
                        <w:r>
                          <w:rPr>
                            <w:rStyle w:val="CharacterStyle2"/>
                            <w:color w:val="FFFFFF"/>
                            <w:spacing w:val="-14"/>
                            <w:w w:val="110"/>
                            <w:sz w:val="18"/>
                            <w:szCs w:val="18"/>
                          </w:rPr>
                          <w:t xml:space="preserve"> March – 1</w:t>
                        </w:r>
                        <w:r>
                          <w:rPr>
                            <w:rStyle w:val="CharacterStyle2"/>
                            <w:color w:val="FFFFFF"/>
                            <w:spacing w:val="-14"/>
                            <w:sz w:val="18"/>
                            <w:szCs w:val="18"/>
                            <w:vertAlign w:val="superscript"/>
                          </w:rPr>
                          <w:t>st</w:t>
                        </w:r>
                        <w:r>
                          <w:rPr>
                            <w:rStyle w:val="CharacterStyle2"/>
                            <w:color w:val="FFFFFF"/>
                            <w:spacing w:val="-14"/>
                            <w:w w:val="110"/>
                            <w:sz w:val="18"/>
                            <w:szCs w:val="18"/>
                          </w:rPr>
                          <w:t xml:space="preserve"> April, 2022</w:t>
                        </w:r>
                      </w:p>
                    </w:txbxContent>
                  </v:textbox>
                  <w10:wrap type="square" anchorx="page" anchory="page"/>
                </v:shape>
              </w:pict>
            </w:r>
            <w:r w:rsidRPr="006D72D6">
              <w:rPr>
                <w:rStyle w:val="CharacterStyle2"/>
                <w:rFonts w:ascii="Century Gothic" w:hAnsi="Century Gothic"/>
                <w:spacing w:val="8"/>
                <w:w w:val="90"/>
                <w:sz w:val="22"/>
                <w:szCs w:val="22"/>
              </w:rPr>
              <w:t>ASIA PACIFIC LEATHER FAIR, DUBAI,MARCH 2022</w:t>
            </w:r>
          </w:p>
          <w:p w:rsidR="00583025" w:rsidRPr="006D72D6" w:rsidRDefault="00583025" w:rsidP="00933E8A">
            <w:pPr>
              <w:pStyle w:val="Style1"/>
              <w:kinsoku w:val="0"/>
              <w:autoSpaceDE/>
              <w:autoSpaceDN/>
              <w:adjustRightInd/>
              <w:jc w:val="center"/>
              <w:rPr>
                <w:rStyle w:val="CharacterStyle2"/>
                <w:rFonts w:ascii="Century Gothic" w:hAnsi="Century Gothic"/>
                <w:b/>
                <w:bCs/>
                <w:spacing w:val="18"/>
                <w:sz w:val="22"/>
                <w:szCs w:val="22"/>
              </w:rPr>
            </w:pPr>
            <w:r w:rsidRPr="006D72D6">
              <w:rPr>
                <w:rStyle w:val="CharacterStyle2"/>
                <w:rFonts w:ascii="Century Gothic" w:hAnsi="Century Gothic"/>
                <w:spacing w:val="8"/>
                <w:w w:val="90"/>
                <w:sz w:val="22"/>
                <w:szCs w:val="22"/>
              </w:rPr>
              <w:t xml:space="preserve">LIST OF </w:t>
            </w:r>
            <w:r w:rsidRPr="006D72D6">
              <w:rPr>
                <w:rStyle w:val="CharacterStyle2"/>
                <w:rFonts w:ascii="Century Gothic" w:hAnsi="Century Gothic"/>
                <w:b/>
                <w:bCs/>
                <w:spacing w:val="8"/>
                <w:w w:val="90"/>
                <w:sz w:val="22"/>
                <w:szCs w:val="22"/>
              </w:rPr>
              <w:t>INDIAN EXHIBITORS</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 xml:space="preserve">Sl. No. </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Company Name</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City</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Stand No</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AFI Tannery</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05"/>
                <w:sz w:val="22"/>
                <w:szCs w:val="22"/>
                <w:shd w:val="clear" w:color="auto" w:fill="auto"/>
              </w:rPr>
              <w:t>Vaniyambadi</w:t>
            </w:r>
            <w:proofErr w:type="spellEnd"/>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H4-H03</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2"/>
                <w:sz w:val="22"/>
                <w:szCs w:val="22"/>
                <w:shd w:val="clear" w:color="auto" w:fill="auto"/>
              </w:rPr>
            </w:pPr>
            <w:proofErr w:type="spellStart"/>
            <w:r w:rsidRPr="006D72D6">
              <w:rPr>
                <w:rStyle w:val="CharacterStyle1"/>
                <w:rFonts w:ascii="Century Gothic" w:hAnsi="Century Gothic" w:cs="Times New Roman"/>
                <w:spacing w:val="-2"/>
                <w:w w:val="105"/>
                <w:sz w:val="22"/>
                <w:szCs w:val="22"/>
                <w:shd w:val="clear" w:color="auto" w:fill="auto"/>
              </w:rPr>
              <w:t>Alina</w:t>
            </w:r>
            <w:proofErr w:type="spellEnd"/>
            <w:r w:rsidRPr="006D72D6">
              <w:rPr>
                <w:rStyle w:val="CharacterStyle1"/>
                <w:rFonts w:ascii="Century Gothic" w:hAnsi="Century Gothic" w:cs="Times New Roman"/>
                <w:spacing w:val="-2"/>
                <w:w w:val="105"/>
                <w:sz w:val="22"/>
                <w:szCs w:val="22"/>
                <w:shd w:val="clear" w:color="auto" w:fill="auto"/>
              </w:rPr>
              <w:t xml:space="preserve"> Private Limited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Chennai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H4-H02</w:t>
            </w:r>
          </w:p>
        </w:tc>
      </w:tr>
      <w:tr w:rsidR="00583025" w:rsidRPr="006D72D6" w:rsidTr="0050085A">
        <w:trPr>
          <w:trHeight w:hRule="exact" w:val="49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5"/>
                <w:sz w:val="22"/>
                <w:szCs w:val="22"/>
                <w:shd w:val="clear" w:color="auto" w:fill="auto"/>
              </w:rPr>
            </w:pPr>
            <w:proofErr w:type="spellStart"/>
            <w:r w:rsidRPr="006D72D6">
              <w:rPr>
                <w:rStyle w:val="CharacterStyle1"/>
                <w:rFonts w:ascii="Century Gothic" w:hAnsi="Century Gothic" w:cs="Times New Roman"/>
                <w:spacing w:val="-5"/>
                <w:w w:val="105"/>
                <w:sz w:val="22"/>
                <w:szCs w:val="22"/>
                <w:shd w:val="clear" w:color="auto" w:fill="auto"/>
              </w:rPr>
              <w:t>A.V.Thomas</w:t>
            </w:r>
            <w:proofErr w:type="spellEnd"/>
            <w:r w:rsidRPr="006D72D6">
              <w:rPr>
                <w:rStyle w:val="CharacterStyle1"/>
                <w:rFonts w:ascii="Century Gothic" w:hAnsi="Century Gothic" w:cs="Times New Roman"/>
                <w:spacing w:val="-5"/>
                <w:w w:val="105"/>
                <w:sz w:val="22"/>
                <w:szCs w:val="22"/>
                <w:shd w:val="clear" w:color="auto" w:fill="auto"/>
              </w:rPr>
              <w:t xml:space="preserve"> Leather &amp; Allied Products P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Chennai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H4-H04</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4</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 xml:space="preserve">Allied </w:t>
            </w:r>
            <w:proofErr w:type="spellStart"/>
            <w:r w:rsidRPr="006D72D6">
              <w:rPr>
                <w:rStyle w:val="CharacterStyle1"/>
                <w:rFonts w:ascii="Century Gothic" w:hAnsi="Century Gothic" w:cs="Times New Roman"/>
                <w:w w:val="105"/>
                <w:sz w:val="22"/>
                <w:szCs w:val="22"/>
                <w:shd w:val="clear" w:color="auto" w:fill="auto"/>
              </w:rPr>
              <w:t>Exims</w:t>
            </w:r>
            <w:proofErr w:type="spellEnd"/>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H4-J15</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5</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Amar</w:t>
            </w:r>
            <w:proofErr w:type="spellEnd"/>
            <w:r w:rsidRPr="006D72D6">
              <w:rPr>
                <w:rStyle w:val="CharacterStyle1"/>
                <w:rFonts w:ascii="Century Gothic" w:hAnsi="Century Gothic" w:cs="Times New Roman"/>
                <w:spacing w:val="-4"/>
                <w:w w:val="105"/>
                <w:sz w:val="22"/>
                <w:szCs w:val="22"/>
                <w:shd w:val="clear" w:color="auto" w:fill="auto"/>
              </w:rPr>
              <w:t xml:space="preserve"> Brothers Global </w:t>
            </w:r>
            <w:proofErr w:type="spellStart"/>
            <w:r w:rsidRPr="006D72D6">
              <w:rPr>
                <w:rStyle w:val="CharacterStyle1"/>
                <w:rFonts w:ascii="Century Gothic" w:hAnsi="Century Gothic" w:cs="Times New Roman"/>
                <w:spacing w:val="-4"/>
                <w:w w:val="105"/>
                <w:sz w:val="22"/>
                <w:szCs w:val="22"/>
                <w:shd w:val="clear" w:color="auto" w:fill="auto"/>
              </w:rPr>
              <w:t>Pvt</w:t>
            </w:r>
            <w:proofErr w:type="spellEnd"/>
            <w:r w:rsidRPr="006D72D6">
              <w:rPr>
                <w:rStyle w:val="CharacterStyle1"/>
                <w:rFonts w:ascii="Century Gothic" w:hAnsi="Century Gothic" w:cs="Times New Roman"/>
                <w:spacing w:val="-4"/>
                <w:w w:val="105"/>
                <w:sz w:val="22"/>
                <w:szCs w:val="22"/>
                <w:shd w:val="clear" w:color="auto" w:fill="auto"/>
              </w:rPr>
              <w:t xml:space="preserve">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H4-G04</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6</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05"/>
                <w:sz w:val="22"/>
                <w:szCs w:val="22"/>
                <w:shd w:val="clear" w:color="auto" w:fill="auto"/>
              </w:rPr>
              <w:t>Arif</w:t>
            </w:r>
            <w:proofErr w:type="spellEnd"/>
            <w:r w:rsidRPr="006D72D6">
              <w:rPr>
                <w:rStyle w:val="CharacterStyle1"/>
                <w:rFonts w:ascii="Century Gothic" w:hAnsi="Century Gothic" w:cs="Times New Roman"/>
                <w:w w:val="105"/>
                <w:sz w:val="22"/>
                <w:szCs w:val="22"/>
                <w:shd w:val="clear" w:color="auto" w:fill="auto"/>
              </w:rPr>
              <w:t xml:space="preserve"> &amp; Sons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H4-G06</w:t>
            </w:r>
          </w:p>
        </w:tc>
      </w:tr>
      <w:tr w:rsidR="00583025" w:rsidRPr="006D72D6" w:rsidTr="0050085A">
        <w:trPr>
          <w:trHeight w:hRule="exact" w:val="37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7</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 xml:space="preserve">ASG Leathers </w:t>
            </w:r>
            <w:proofErr w:type="spellStart"/>
            <w:r w:rsidRPr="006D72D6">
              <w:rPr>
                <w:rStyle w:val="CharacterStyle1"/>
                <w:rFonts w:ascii="Century Gothic" w:hAnsi="Century Gothic" w:cs="Times New Roman"/>
                <w:spacing w:val="-4"/>
                <w:w w:val="105"/>
                <w:sz w:val="22"/>
                <w:szCs w:val="22"/>
                <w:shd w:val="clear" w:color="auto" w:fill="auto"/>
              </w:rPr>
              <w:t>Pvt</w:t>
            </w:r>
            <w:proofErr w:type="spellEnd"/>
            <w:r w:rsidRPr="006D72D6">
              <w:rPr>
                <w:rStyle w:val="CharacterStyle1"/>
                <w:rFonts w:ascii="Century Gothic" w:hAnsi="Century Gothic" w:cs="Times New Roman"/>
                <w:spacing w:val="-4"/>
                <w:w w:val="105"/>
                <w:sz w:val="22"/>
                <w:szCs w:val="22"/>
                <w:shd w:val="clear" w:color="auto" w:fill="auto"/>
              </w:rPr>
              <w:t xml:space="preserve">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Kolkata</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H4-H18</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8</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6"/>
                <w:sz w:val="22"/>
                <w:szCs w:val="22"/>
                <w:shd w:val="clear" w:color="auto" w:fill="auto"/>
              </w:rPr>
            </w:pPr>
            <w:r w:rsidRPr="006D72D6">
              <w:rPr>
                <w:rStyle w:val="CharacterStyle1"/>
                <w:rFonts w:ascii="Century Gothic" w:hAnsi="Century Gothic" w:cs="Times New Roman"/>
                <w:spacing w:val="-6"/>
                <w:w w:val="105"/>
                <w:sz w:val="22"/>
                <w:szCs w:val="22"/>
                <w:shd w:val="clear" w:color="auto" w:fill="auto"/>
              </w:rPr>
              <w:t>AXA Leather Group</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05"/>
                <w:sz w:val="22"/>
                <w:szCs w:val="22"/>
                <w:shd w:val="clear" w:color="auto" w:fill="auto"/>
              </w:rPr>
              <w:t>Vaniyambadi</w:t>
            </w:r>
            <w:proofErr w:type="spellEnd"/>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H4-J17</w:t>
            </w:r>
          </w:p>
        </w:tc>
      </w:tr>
      <w:tr w:rsidR="00583025" w:rsidRPr="006D72D6" w:rsidTr="0050085A">
        <w:trPr>
          <w:trHeight w:hRule="exact" w:val="336"/>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9</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ind w:left="77"/>
              <w:rPr>
                <w:rStyle w:val="CharacterStyle2"/>
                <w:rFonts w:ascii="Century Gothic" w:hAnsi="Century Gothic"/>
                <w:spacing w:val="-4"/>
                <w:w w:val="105"/>
                <w:sz w:val="22"/>
                <w:szCs w:val="22"/>
              </w:rPr>
            </w:pPr>
            <w:r w:rsidRPr="006D72D6">
              <w:rPr>
                <w:rStyle w:val="CharacterStyle2"/>
                <w:rFonts w:ascii="Century Gothic" w:hAnsi="Century Gothic"/>
                <w:spacing w:val="-4"/>
                <w:w w:val="105"/>
                <w:sz w:val="22"/>
                <w:szCs w:val="22"/>
              </w:rPr>
              <w:t>Bharat Tanning Industries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H4-H05</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10</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 xml:space="preserve">Calico </w:t>
            </w:r>
            <w:proofErr w:type="spellStart"/>
            <w:r w:rsidRPr="006D72D6">
              <w:rPr>
                <w:rStyle w:val="CharacterStyle1"/>
                <w:rFonts w:ascii="Century Gothic" w:hAnsi="Century Gothic" w:cs="Times New Roman"/>
                <w:w w:val="105"/>
                <w:sz w:val="22"/>
                <w:szCs w:val="22"/>
                <w:shd w:val="clear" w:color="auto" w:fill="auto"/>
              </w:rPr>
              <w:t>Impex</w:t>
            </w:r>
            <w:proofErr w:type="spellEnd"/>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H4-H16</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11</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Delux</w:t>
            </w:r>
            <w:proofErr w:type="spellEnd"/>
            <w:r w:rsidRPr="006D72D6">
              <w:rPr>
                <w:rStyle w:val="CharacterStyle1"/>
                <w:rFonts w:ascii="Century Gothic" w:hAnsi="Century Gothic" w:cs="Times New Roman"/>
                <w:spacing w:val="-4"/>
                <w:w w:val="105"/>
                <w:sz w:val="22"/>
                <w:szCs w:val="22"/>
                <w:shd w:val="clear" w:color="auto" w:fill="auto"/>
              </w:rPr>
              <w:t xml:space="preserve"> International</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ind w:left="77"/>
              <w:rPr>
                <w:rStyle w:val="CharacterStyle2"/>
                <w:rFonts w:ascii="Century Gothic" w:hAnsi="Century Gothic"/>
                <w:w w:val="105"/>
                <w:sz w:val="22"/>
                <w:szCs w:val="22"/>
              </w:rPr>
            </w:pPr>
            <w:r w:rsidRPr="006D72D6">
              <w:rPr>
                <w:rStyle w:val="CharacterStyle2"/>
                <w:rFonts w:ascii="Century Gothic" w:hAnsi="Century Gothic"/>
                <w:w w:val="105"/>
                <w:sz w:val="22"/>
                <w:szCs w:val="22"/>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H4-J11</w:t>
            </w:r>
          </w:p>
        </w:tc>
      </w:tr>
      <w:tr w:rsidR="00583025" w:rsidRPr="006D72D6" w:rsidTr="0050085A">
        <w:trPr>
          <w:trHeight w:hRule="exact" w:val="37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12</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Dhupar</w:t>
            </w:r>
            <w:proofErr w:type="spellEnd"/>
            <w:r w:rsidRPr="006D72D6">
              <w:rPr>
                <w:rStyle w:val="CharacterStyle1"/>
                <w:rFonts w:ascii="Century Gothic" w:hAnsi="Century Gothic" w:cs="Times New Roman"/>
                <w:spacing w:val="-4"/>
                <w:w w:val="105"/>
                <w:sz w:val="22"/>
                <w:szCs w:val="22"/>
                <w:shd w:val="clear" w:color="auto" w:fill="auto"/>
              </w:rPr>
              <w:t xml:space="preserve"> Chemicals </w:t>
            </w:r>
            <w:proofErr w:type="spellStart"/>
            <w:r w:rsidRPr="006D72D6">
              <w:rPr>
                <w:rStyle w:val="CharacterStyle1"/>
                <w:rFonts w:ascii="Century Gothic" w:hAnsi="Century Gothic" w:cs="Times New Roman"/>
                <w:spacing w:val="-4"/>
                <w:w w:val="105"/>
                <w:sz w:val="22"/>
                <w:szCs w:val="22"/>
                <w:shd w:val="clear" w:color="auto" w:fill="auto"/>
              </w:rPr>
              <w:t>Pvt</w:t>
            </w:r>
            <w:proofErr w:type="spellEnd"/>
            <w:r w:rsidRPr="006D72D6">
              <w:rPr>
                <w:rStyle w:val="CharacterStyle1"/>
                <w:rFonts w:ascii="Century Gothic" w:hAnsi="Century Gothic" w:cs="Times New Roman"/>
                <w:spacing w:val="-4"/>
                <w:w w:val="105"/>
                <w:sz w:val="22"/>
                <w:szCs w:val="22"/>
                <w:shd w:val="clear" w:color="auto" w:fill="auto"/>
              </w:rPr>
              <w:t xml:space="preserve">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H1-Q07</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13</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Diana International</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Ludhiana</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H4-J18</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14</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Enayat</w:t>
            </w:r>
            <w:proofErr w:type="spellEnd"/>
            <w:r w:rsidRPr="006D72D6">
              <w:rPr>
                <w:rStyle w:val="CharacterStyle1"/>
                <w:rFonts w:ascii="Century Gothic" w:hAnsi="Century Gothic" w:cs="Times New Roman"/>
                <w:spacing w:val="-4"/>
                <w:w w:val="105"/>
                <w:sz w:val="22"/>
                <w:szCs w:val="22"/>
                <w:shd w:val="clear" w:color="auto" w:fill="auto"/>
              </w:rPr>
              <w:t xml:space="preserve"> Agro Foods </w:t>
            </w:r>
            <w:proofErr w:type="spellStart"/>
            <w:r w:rsidRPr="006D72D6">
              <w:rPr>
                <w:rStyle w:val="CharacterStyle1"/>
                <w:rFonts w:ascii="Century Gothic" w:hAnsi="Century Gothic" w:cs="Times New Roman"/>
                <w:spacing w:val="-4"/>
                <w:w w:val="105"/>
                <w:sz w:val="22"/>
                <w:szCs w:val="22"/>
                <w:shd w:val="clear" w:color="auto" w:fill="auto"/>
              </w:rPr>
              <w:t>Pvt</w:t>
            </w:r>
            <w:proofErr w:type="spellEnd"/>
            <w:r w:rsidRPr="006D72D6">
              <w:rPr>
                <w:rStyle w:val="CharacterStyle1"/>
                <w:rFonts w:ascii="Century Gothic" w:hAnsi="Century Gothic" w:cs="Times New Roman"/>
                <w:spacing w:val="-4"/>
                <w:w w:val="105"/>
                <w:sz w:val="22"/>
                <w:szCs w:val="22"/>
                <w:shd w:val="clear" w:color="auto" w:fill="auto"/>
              </w:rPr>
              <w:t xml:space="preserve">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H4-H10</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15</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Flamingo SSI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05"/>
                <w:sz w:val="22"/>
                <w:szCs w:val="22"/>
                <w:shd w:val="clear" w:color="auto" w:fill="auto"/>
              </w:rPr>
              <w:t>Ranipet</w:t>
            </w:r>
            <w:proofErr w:type="spellEnd"/>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H4-J03</w:t>
            </w:r>
          </w:p>
        </w:tc>
      </w:tr>
      <w:tr w:rsidR="00583025" w:rsidRPr="006D72D6" w:rsidTr="0050085A">
        <w:trPr>
          <w:trHeight w:hRule="exact" w:val="37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16</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Gaitonde</w:t>
            </w:r>
            <w:proofErr w:type="spellEnd"/>
            <w:r w:rsidRPr="006D72D6">
              <w:rPr>
                <w:rStyle w:val="CharacterStyle1"/>
                <w:rFonts w:ascii="Century Gothic" w:hAnsi="Century Gothic" w:cs="Times New Roman"/>
                <w:spacing w:val="-4"/>
                <w:w w:val="105"/>
                <w:sz w:val="22"/>
                <w:szCs w:val="22"/>
                <w:shd w:val="clear" w:color="auto" w:fill="auto"/>
              </w:rPr>
              <w:t xml:space="preserve"> Leathers And Accessories </w:t>
            </w:r>
            <w:proofErr w:type="spellStart"/>
            <w:r w:rsidRPr="006D72D6">
              <w:rPr>
                <w:rStyle w:val="CharacterStyle1"/>
                <w:rFonts w:ascii="Century Gothic" w:hAnsi="Century Gothic" w:cs="Times New Roman"/>
                <w:spacing w:val="-4"/>
                <w:w w:val="105"/>
                <w:sz w:val="22"/>
                <w:szCs w:val="22"/>
                <w:shd w:val="clear" w:color="auto" w:fill="auto"/>
              </w:rPr>
              <w:t>Pvt</w:t>
            </w:r>
            <w:proofErr w:type="spellEnd"/>
            <w:r w:rsidRPr="006D72D6">
              <w:rPr>
                <w:rStyle w:val="CharacterStyle1"/>
                <w:rFonts w:ascii="Century Gothic" w:hAnsi="Century Gothic" w:cs="Times New Roman"/>
                <w:spacing w:val="-4"/>
                <w:w w:val="105"/>
                <w:sz w:val="22"/>
                <w:szCs w:val="22"/>
                <w:shd w:val="clear" w:color="auto" w:fill="auto"/>
              </w:rPr>
              <w:t xml:space="preserve">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Chennai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H4-G14</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17</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6"/>
                <w:sz w:val="22"/>
                <w:szCs w:val="22"/>
                <w:shd w:val="clear" w:color="auto" w:fill="auto"/>
              </w:rPr>
            </w:pPr>
            <w:r w:rsidRPr="006D72D6">
              <w:rPr>
                <w:rStyle w:val="CharacterStyle1"/>
                <w:rFonts w:ascii="Century Gothic" w:hAnsi="Century Gothic" w:cs="Times New Roman"/>
                <w:spacing w:val="-6"/>
                <w:w w:val="105"/>
                <w:sz w:val="22"/>
                <w:szCs w:val="22"/>
                <w:shd w:val="clear" w:color="auto" w:fill="auto"/>
              </w:rPr>
              <w:t>Globe Tanners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H4-G02</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18</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Habib</w:t>
            </w:r>
            <w:proofErr w:type="spellEnd"/>
            <w:r w:rsidRPr="006D72D6">
              <w:rPr>
                <w:rStyle w:val="CharacterStyle1"/>
                <w:rFonts w:ascii="Century Gothic" w:hAnsi="Century Gothic" w:cs="Times New Roman"/>
                <w:spacing w:val="-4"/>
                <w:w w:val="105"/>
                <w:sz w:val="22"/>
                <w:szCs w:val="22"/>
                <w:shd w:val="clear" w:color="auto" w:fill="auto"/>
              </w:rPr>
              <w:t xml:space="preserve"> Fashion</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H4-H07</w:t>
            </w:r>
          </w:p>
        </w:tc>
      </w:tr>
      <w:tr w:rsidR="00583025" w:rsidRPr="006D72D6" w:rsidTr="0050085A">
        <w:trPr>
          <w:trHeight w:hRule="exact" w:val="37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19</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Imperium</w:t>
            </w:r>
            <w:proofErr w:type="spellEnd"/>
            <w:r w:rsidRPr="006D72D6">
              <w:rPr>
                <w:rStyle w:val="CharacterStyle1"/>
                <w:rFonts w:ascii="Century Gothic" w:hAnsi="Century Gothic" w:cs="Times New Roman"/>
                <w:spacing w:val="-4"/>
                <w:w w:val="105"/>
                <w:sz w:val="22"/>
                <w:szCs w:val="22"/>
                <w:shd w:val="clear" w:color="auto" w:fill="auto"/>
              </w:rPr>
              <w:t xml:space="preserve"> Overseas Private Limited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H4-J09</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20</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Indian Tanning Industries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H4-J05</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21</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 G Leathers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Chennai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H4-G12</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22</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KKSK International</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Erode</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H4-H06</w:t>
            </w:r>
          </w:p>
        </w:tc>
      </w:tr>
      <w:tr w:rsidR="00583025" w:rsidRPr="006D72D6" w:rsidTr="0050085A">
        <w:trPr>
          <w:trHeight w:hRule="exact" w:val="37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23</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2"/>
                <w:sz w:val="22"/>
                <w:szCs w:val="22"/>
                <w:shd w:val="clear" w:color="auto" w:fill="auto"/>
              </w:rPr>
            </w:pPr>
            <w:proofErr w:type="spellStart"/>
            <w:r w:rsidRPr="006D72D6">
              <w:rPr>
                <w:rStyle w:val="CharacterStyle1"/>
                <w:rFonts w:ascii="Century Gothic" w:hAnsi="Century Gothic" w:cs="Times New Roman"/>
                <w:spacing w:val="-2"/>
                <w:w w:val="105"/>
                <w:sz w:val="22"/>
                <w:szCs w:val="22"/>
                <w:shd w:val="clear" w:color="auto" w:fill="auto"/>
              </w:rPr>
              <w:t>Mirza</w:t>
            </w:r>
            <w:proofErr w:type="spellEnd"/>
            <w:r w:rsidRPr="006D72D6">
              <w:rPr>
                <w:rStyle w:val="CharacterStyle1"/>
                <w:rFonts w:ascii="Century Gothic" w:hAnsi="Century Gothic" w:cs="Times New Roman"/>
                <w:spacing w:val="-2"/>
                <w:w w:val="105"/>
                <w:sz w:val="22"/>
                <w:szCs w:val="22"/>
                <w:shd w:val="clear" w:color="auto" w:fill="auto"/>
              </w:rPr>
              <w:t xml:space="preserve"> International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H4-H01</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24</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 xml:space="preserve">Model </w:t>
            </w:r>
            <w:proofErr w:type="spellStart"/>
            <w:r w:rsidRPr="006D72D6">
              <w:rPr>
                <w:rStyle w:val="CharacterStyle1"/>
                <w:rFonts w:ascii="Century Gothic" w:hAnsi="Century Gothic" w:cs="Times New Roman"/>
                <w:w w:val="105"/>
                <w:sz w:val="22"/>
                <w:szCs w:val="22"/>
                <w:shd w:val="clear" w:color="auto" w:fill="auto"/>
              </w:rPr>
              <w:t>Exims</w:t>
            </w:r>
            <w:proofErr w:type="spellEnd"/>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H4-H13</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25</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6"/>
                <w:sz w:val="22"/>
                <w:szCs w:val="22"/>
                <w:shd w:val="clear" w:color="auto" w:fill="auto"/>
              </w:rPr>
            </w:pPr>
            <w:r w:rsidRPr="006D72D6">
              <w:rPr>
                <w:rStyle w:val="CharacterStyle1"/>
                <w:rFonts w:ascii="Century Gothic" w:hAnsi="Century Gothic" w:cs="Times New Roman"/>
                <w:spacing w:val="-6"/>
                <w:w w:val="105"/>
                <w:sz w:val="22"/>
                <w:szCs w:val="22"/>
                <w:shd w:val="clear" w:color="auto" w:fill="auto"/>
              </w:rPr>
              <w:t>Model Tanners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H4-H09</w:t>
            </w:r>
          </w:p>
        </w:tc>
      </w:tr>
      <w:tr w:rsidR="00583025" w:rsidRPr="006D72D6" w:rsidTr="0050085A">
        <w:trPr>
          <w:trHeight w:hRule="exact" w:val="380"/>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26</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Nature Hide</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H4-G08</w:t>
            </w:r>
          </w:p>
        </w:tc>
      </w:tr>
      <w:tr w:rsidR="00583025" w:rsidRPr="006D72D6" w:rsidTr="0050085A">
        <w:trPr>
          <w:trHeight w:hRule="exact" w:val="374"/>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27</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Penza Exports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H4-H12</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28</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 xml:space="preserve">R Y </w:t>
            </w:r>
            <w:proofErr w:type="spellStart"/>
            <w:r w:rsidRPr="006D72D6">
              <w:rPr>
                <w:rStyle w:val="CharacterStyle1"/>
                <w:rFonts w:ascii="Century Gothic" w:hAnsi="Century Gothic" w:cs="Times New Roman"/>
                <w:spacing w:val="-4"/>
                <w:w w:val="105"/>
                <w:sz w:val="22"/>
                <w:szCs w:val="22"/>
                <w:shd w:val="clear" w:color="auto" w:fill="auto"/>
              </w:rPr>
              <w:t>Gaitonde</w:t>
            </w:r>
            <w:proofErr w:type="spellEnd"/>
            <w:r w:rsidRPr="006D72D6">
              <w:rPr>
                <w:rStyle w:val="CharacterStyle1"/>
                <w:rFonts w:ascii="Century Gothic" w:hAnsi="Century Gothic" w:cs="Times New Roman"/>
                <w:spacing w:val="-4"/>
                <w:w w:val="105"/>
                <w:sz w:val="22"/>
                <w:szCs w:val="22"/>
                <w:shd w:val="clear" w:color="auto" w:fill="auto"/>
              </w:rPr>
              <w:t xml:space="preserve"> and Company</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Chennai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H4-G16</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29</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Rathnam</w:t>
            </w:r>
            <w:proofErr w:type="spellEnd"/>
            <w:r w:rsidRPr="006D72D6">
              <w:rPr>
                <w:rStyle w:val="CharacterStyle1"/>
                <w:rFonts w:ascii="Century Gothic" w:hAnsi="Century Gothic" w:cs="Times New Roman"/>
                <w:spacing w:val="-4"/>
                <w:w w:val="105"/>
                <w:sz w:val="22"/>
                <w:szCs w:val="22"/>
                <w:shd w:val="clear" w:color="auto" w:fill="auto"/>
              </w:rPr>
              <w:t xml:space="preserve"> Leathers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Chennai</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H4-J13</w:t>
            </w:r>
          </w:p>
        </w:tc>
      </w:tr>
      <w:tr w:rsidR="00583025" w:rsidRPr="006D72D6" w:rsidTr="0050085A">
        <w:trPr>
          <w:trHeight w:hRule="exact" w:val="375"/>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30</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Ruksh</w:t>
            </w:r>
            <w:proofErr w:type="spellEnd"/>
            <w:r w:rsidRPr="006D72D6">
              <w:rPr>
                <w:rStyle w:val="CharacterStyle1"/>
                <w:rFonts w:ascii="Century Gothic" w:hAnsi="Century Gothic" w:cs="Times New Roman"/>
                <w:spacing w:val="-4"/>
                <w:w w:val="105"/>
                <w:sz w:val="22"/>
                <w:szCs w:val="22"/>
                <w:shd w:val="clear" w:color="auto" w:fill="auto"/>
              </w:rPr>
              <w:t xml:space="preserve"> International</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H4-K23</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31</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05"/>
                <w:sz w:val="22"/>
                <w:szCs w:val="22"/>
                <w:shd w:val="clear" w:color="auto" w:fill="auto"/>
              </w:rPr>
              <w:t>Seema</w:t>
            </w:r>
            <w:proofErr w:type="spellEnd"/>
            <w:r w:rsidRPr="006D72D6">
              <w:rPr>
                <w:rStyle w:val="CharacterStyle1"/>
                <w:rFonts w:ascii="Century Gothic" w:hAnsi="Century Gothic" w:cs="Times New Roman"/>
                <w:spacing w:val="-4"/>
                <w:w w:val="105"/>
                <w:sz w:val="22"/>
                <w:szCs w:val="22"/>
                <w:shd w:val="clear" w:color="auto" w:fill="auto"/>
              </w:rPr>
              <w:t xml:space="preserve"> Tanning Industries Pvt.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H4-G10</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32</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Shine Leather Finishers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H4-H15</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33</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6"/>
                <w:sz w:val="22"/>
                <w:szCs w:val="22"/>
                <w:shd w:val="clear" w:color="auto" w:fill="auto"/>
              </w:rPr>
            </w:pPr>
            <w:r w:rsidRPr="006D72D6">
              <w:rPr>
                <w:rStyle w:val="CharacterStyle1"/>
                <w:rFonts w:ascii="Century Gothic" w:hAnsi="Century Gothic" w:cs="Times New Roman"/>
                <w:spacing w:val="-6"/>
                <w:w w:val="105"/>
                <w:sz w:val="22"/>
                <w:szCs w:val="22"/>
                <w:shd w:val="clear" w:color="auto" w:fill="auto"/>
              </w:rPr>
              <w:t>Super Tannery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H4-J01</w:t>
            </w:r>
          </w:p>
        </w:tc>
      </w:tr>
      <w:tr w:rsidR="00583025" w:rsidRPr="006D72D6" w:rsidTr="0050085A">
        <w:trPr>
          <w:trHeight w:hRule="exact" w:val="375"/>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34</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 xml:space="preserve">Torpedo Shoes </w:t>
            </w:r>
            <w:proofErr w:type="spellStart"/>
            <w:r w:rsidRPr="006D72D6">
              <w:rPr>
                <w:rStyle w:val="CharacterStyle1"/>
                <w:rFonts w:ascii="Century Gothic" w:hAnsi="Century Gothic" w:cs="Times New Roman"/>
                <w:spacing w:val="-4"/>
                <w:w w:val="105"/>
                <w:sz w:val="22"/>
                <w:szCs w:val="22"/>
                <w:shd w:val="clear" w:color="auto" w:fill="auto"/>
              </w:rPr>
              <w:t>Pvt</w:t>
            </w:r>
            <w:proofErr w:type="spellEnd"/>
            <w:r w:rsidRPr="006D72D6">
              <w:rPr>
                <w:rStyle w:val="CharacterStyle1"/>
                <w:rFonts w:ascii="Century Gothic" w:hAnsi="Century Gothic" w:cs="Times New Roman"/>
                <w:spacing w:val="-4"/>
                <w:w w:val="105"/>
                <w:sz w:val="22"/>
                <w:szCs w:val="22"/>
                <w:shd w:val="clear" w:color="auto" w:fill="auto"/>
              </w:rPr>
              <w:t xml:space="preserve"> Ltd</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H4-H14</w:t>
            </w:r>
          </w:p>
        </w:tc>
      </w:tr>
      <w:tr w:rsidR="00583025" w:rsidRPr="006D72D6" w:rsidTr="0050085A">
        <w:trPr>
          <w:trHeight w:hRule="exact" w:val="37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35</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8"/>
                <w:sz w:val="22"/>
                <w:szCs w:val="22"/>
                <w:shd w:val="clear" w:color="auto" w:fill="auto"/>
              </w:rPr>
            </w:pPr>
            <w:r w:rsidRPr="006D72D6">
              <w:rPr>
                <w:rStyle w:val="CharacterStyle1"/>
                <w:rFonts w:ascii="Century Gothic" w:hAnsi="Century Gothic" w:cs="Times New Roman"/>
                <w:spacing w:val="-8"/>
                <w:w w:val="105"/>
                <w:sz w:val="22"/>
                <w:szCs w:val="22"/>
                <w:shd w:val="clear" w:color="auto" w:fill="auto"/>
              </w:rPr>
              <w:t>V.T.I. Exports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Kanpur</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H4-H20</w:t>
            </w:r>
          </w:p>
        </w:tc>
      </w:tr>
      <w:tr w:rsidR="00583025" w:rsidRPr="006D72D6" w:rsidTr="0050085A">
        <w:trPr>
          <w:trHeight w:hRule="exact" w:val="389"/>
        </w:trPr>
        <w:tc>
          <w:tcPr>
            <w:tcW w:w="90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05"/>
                <w:sz w:val="22"/>
                <w:szCs w:val="22"/>
              </w:rPr>
              <w:t>36</w:t>
            </w:r>
          </w:p>
        </w:tc>
        <w:tc>
          <w:tcPr>
            <w:tcW w:w="405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pacing w:val="-4"/>
                <w:sz w:val="22"/>
                <w:szCs w:val="22"/>
                <w:shd w:val="clear" w:color="auto" w:fill="auto"/>
              </w:rPr>
            </w:pPr>
            <w:r w:rsidRPr="006D72D6">
              <w:rPr>
                <w:rStyle w:val="CharacterStyle1"/>
                <w:rFonts w:ascii="Century Gothic" w:hAnsi="Century Gothic" w:cs="Times New Roman"/>
                <w:spacing w:val="-4"/>
                <w:w w:val="105"/>
                <w:sz w:val="22"/>
                <w:szCs w:val="22"/>
                <w:shd w:val="clear" w:color="auto" w:fill="auto"/>
              </w:rPr>
              <w:t>Council for Leather Exports</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77"/>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India</w:t>
            </w:r>
          </w:p>
        </w:tc>
        <w:tc>
          <w:tcPr>
            <w:tcW w:w="1710" w:type="dxa"/>
            <w:tcBorders>
              <w:top w:val="single" w:sz="7" w:space="0" w:color="auto"/>
              <w:left w:val="single" w:sz="7" w:space="0" w:color="auto"/>
              <w:bottom w:val="single" w:sz="7" w:space="0" w:color="auto"/>
              <w:right w:val="single" w:sz="7" w:space="0" w:color="auto"/>
            </w:tcBorders>
            <w:shd w:val="clear" w:color="auto" w:fill="auto"/>
            <w:vAlign w:val="center"/>
          </w:tcPr>
          <w:p w:rsidR="00583025" w:rsidRPr="006D72D6" w:rsidRDefault="00583025" w:rsidP="00933E8A">
            <w:pPr>
              <w:pStyle w:val="Style2"/>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05"/>
                <w:sz w:val="22"/>
                <w:szCs w:val="22"/>
                <w:shd w:val="clear" w:color="auto" w:fill="auto"/>
              </w:rPr>
              <w:t>H4-H11</w:t>
            </w:r>
          </w:p>
        </w:tc>
      </w:tr>
    </w:tbl>
    <w:p w:rsidR="00583025" w:rsidRPr="006D72D6" w:rsidRDefault="00583025" w:rsidP="00583025">
      <w:pPr>
        <w:rPr>
          <w:rFonts w:ascii="Century Gothic" w:hAnsi="Century Gothic"/>
        </w:rPr>
      </w:pPr>
    </w:p>
    <w:p w:rsidR="00B32B44" w:rsidRPr="006D72D6" w:rsidRDefault="00B32B44" w:rsidP="00B32B44">
      <w:pPr>
        <w:rPr>
          <w:rFonts w:ascii="Century Gothic" w:hAnsi="Century Gothic"/>
          <w:b/>
        </w:rPr>
      </w:pPr>
      <w:r w:rsidRPr="006D72D6">
        <w:rPr>
          <w:rFonts w:ascii="Century Gothic" w:hAnsi="Century Gothic"/>
          <w:b/>
        </w:rPr>
        <w:t>CLE</w:t>
      </w:r>
      <w:r w:rsidR="0050085A">
        <w:rPr>
          <w:rFonts w:ascii="Century Gothic" w:hAnsi="Century Gothic"/>
          <w:b/>
        </w:rPr>
        <w:t xml:space="preserve"> India Pavilion</w:t>
      </w:r>
      <w:r w:rsidRPr="006D72D6">
        <w:rPr>
          <w:rFonts w:ascii="Century Gothic" w:hAnsi="Century Gothic"/>
          <w:b/>
        </w:rPr>
        <w:t xml:space="preserve"> @ APLF-Leather, Dubai </w:t>
      </w:r>
    </w:p>
    <w:p w:rsidR="00B32B44" w:rsidRPr="006D72D6" w:rsidRDefault="00B32B44" w:rsidP="00B32B44">
      <w:pPr>
        <w:rPr>
          <w:rFonts w:ascii="Century Gothic" w:hAnsi="Century Gothic"/>
        </w:rPr>
      </w:pPr>
      <w:r w:rsidRPr="006D72D6">
        <w:rPr>
          <w:rFonts w:ascii="Century Gothic" w:hAnsi="Century Gothic"/>
          <w:noProof/>
        </w:rPr>
        <w:drawing>
          <wp:anchor distT="0" distB="0" distL="114300" distR="114300" simplePos="0" relativeHeight="251683840" behindDoc="0" locked="0" layoutInCell="1" allowOverlap="1">
            <wp:simplePos x="0" y="0"/>
            <wp:positionH relativeFrom="column">
              <wp:posOffset>-209550</wp:posOffset>
            </wp:positionH>
            <wp:positionV relativeFrom="paragraph">
              <wp:posOffset>142240</wp:posOffset>
            </wp:positionV>
            <wp:extent cx="3283585" cy="2787015"/>
            <wp:effectExtent l="1905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3585" cy="2787015"/>
                    </a:xfrm>
                    <a:prstGeom prst="rect">
                      <a:avLst/>
                    </a:prstGeom>
                  </pic:spPr>
                </pic:pic>
              </a:graphicData>
            </a:graphic>
          </wp:anchor>
        </w:drawing>
      </w:r>
      <w:r w:rsidRPr="006D72D6">
        <w:rPr>
          <w:rFonts w:ascii="Century Gothic" w:hAnsi="Century Gothic"/>
          <w:noProof/>
        </w:rPr>
        <w:drawing>
          <wp:anchor distT="0" distB="0" distL="114300" distR="114300" simplePos="0" relativeHeight="251684864" behindDoc="0" locked="0" layoutInCell="1" allowOverlap="1">
            <wp:simplePos x="0" y="0"/>
            <wp:positionH relativeFrom="column">
              <wp:posOffset>3162300</wp:posOffset>
            </wp:positionH>
            <wp:positionV relativeFrom="paragraph">
              <wp:posOffset>144780</wp:posOffset>
            </wp:positionV>
            <wp:extent cx="2905125" cy="2790825"/>
            <wp:effectExtent l="19050" t="0" r="9525"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5125" cy="2790825"/>
                    </a:xfrm>
                    <a:prstGeom prst="rect">
                      <a:avLst/>
                    </a:prstGeom>
                  </pic:spPr>
                </pic:pic>
              </a:graphicData>
            </a:graphic>
          </wp:anchor>
        </w:drawing>
      </w: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tabs>
          <w:tab w:val="left" w:pos="8025"/>
        </w:tabs>
        <w:jc w:val="center"/>
        <w:rPr>
          <w:rFonts w:ascii="Century Gothic" w:hAnsi="Century Gothic"/>
        </w:rPr>
      </w:pPr>
      <w:r w:rsidRPr="006D72D6">
        <w:rPr>
          <w:rFonts w:ascii="Century Gothic" w:hAnsi="Century Gothic"/>
        </w:rPr>
        <w:t>View of India Pavilion at APLF Dubai World Trade Centre, UAE 30</w:t>
      </w:r>
      <w:r w:rsidRPr="006D72D6">
        <w:rPr>
          <w:rFonts w:ascii="Century Gothic" w:hAnsi="Century Gothic"/>
          <w:vertAlign w:val="superscript"/>
        </w:rPr>
        <w:t>th</w:t>
      </w:r>
      <w:r w:rsidRPr="006D72D6">
        <w:rPr>
          <w:rFonts w:ascii="Century Gothic" w:hAnsi="Century Gothic"/>
        </w:rPr>
        <w:t xml:space="preserve"> March– 1</w:t>
      </w:r>
      <w:r w:rsidRPr="006D72D6">
        <w:rPr>
          <w:rFonts w:ascii="Century Gothic" w:hAnsi="Century Gothic"/>
          <w:vertAlign w:val="superscript"/>
        </w:rPr>
        <w:t>st</w:t>
      </w:r>
      <w:r w:rsidRPr="006D72D6">
        <w:rPr>
          <w:rFonts w:ascii="Century Gothic" w:hAnsi="Century Gothic"/>
        </w:rPr>
        <w:t xml:space="preserve"> April, 2022</w:t>
      </w:r>
    </w:p>
    <w:p w:rsidR="00B32B44" w:rsidRPr="006D72D6" w:rsidRDefault="00B32B44" w:rsidP="00B32B44">
      <w:pPr>
        <w:tabs>
          <w:tab w:val="left" w:pos="885"/>
        </w:tabs>
        <w:rPr>
          <w:rFonts w:ascii="Century Gothic" w:hAnsi="Century Gothic"/>
        </w:rPr>
      </w:pPr>
      <w:r w:rsidRPr="006D72D6">
        <w:rPr>
          <w:rFonts w:ascii="Century Gothic" w:hAnsi="Century Gothic"/>
        </w:rPr>
        <w:tab/>
      </w:r>
      <w:r w:rsidRPr="006D72D6">
        <w:rPr>
          <w:rFonts w:ascii="Century Gothic" w:hAnsi="Century Gothic"/>
        </w:rPr>
        <w:br w:type="textWrapping" w:clear="all"/>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anchor distT="0" distB="0" distL="114300" distR="114300" simplePos="0" relativeHeight="251685888" behindDoc="0" locked="0" layoutInCell="1" allowOverlap="1">
            <wp:simplePos x="0" y="0"/>
            <wp:positionH relativeFrom="column">
              <wp:posOffset>-209550</wp:posOffset>
            </wp:positionH>
            <wp:positionV relativeFrom="paragraph">
              <wp:posOffset>287020</wp:posOffset>
            </wp:positionV>
            <wp:extent cx="3024505" cy="3270250"/>
            <wp:effectExtent l="19050" t="0" r="4445"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jpe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4505" cy="3270250"/>
                    </a:xfrm>
                    <a:prstGeom prst="rect">
                      <a:avLst/>
                    </a:prstGeom>
                  </pic:spPr>
                </pic:pic>
              </a:graphicData>
            </a:graphic>
          </wp:anchor>
        </w:drawing>
      </w:r>
    </w:p>
    <w:p w:rsidR="00B32B44" w:rsidRPr="006D72D6" w:rsidRDefault="00B32B44" w:rsidP="00B32B44">
      <w:pPr>
        <w:rPr>
          <w:rFonts w:ascii="Century Gothic" w:hAnsi="Century Gothic"/>
        </w:rPr>
      </w:pPr>
      <w:r w:rsidRPr="006D72D6">
        <w:rPr>
          <w:rFonts w:ascii="Century Gothic" w:hAnsi="Century Gothic"/>
          <w:noProof/>
        </w:rPr>
        <w:drawing>
          <wp:anchor distT="0" distB="0" distL="114300" distR="114300" simplePos="0" relativeHeight="251686912" behindDoc="0" locked="0" layoutInCell="1" allowOverlap="1">
            <wp:simplePos x="0" y="0"/>
            <wp:positionH relativeFrom="column">
              <wp:posOffset>2964180</wp:posOffset>
            </wp:positionH>
            <wp:positionV relativeFrom="paragraph">
              <wp:posOffset>17145</wp:posOffset>
            </wp:positionV>
            <wp:extent cx="2838450" cy="3217545"/>
            <wp:effectExtent l="19050" t="0" r="0" b="0"/>
            <wp:wrapNone/>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jpe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8450" cy="3217545"/>
                    </a:xfrm>
                    <a:prstGeom prst="rect">
                      <a:avLst/>
                    </a:prstGeom>
                  </pic:spPr>
                </pic:pic>
              </a:graphicData>
            </a:graphic>
          </wp:anchor>
        </w:drawing>
      </w:r>
    </w:p>
    <w:p w:rsidR="00B32B44" w:rsidRPr="006D72D6" w:rsidRDefault="00B32B44" w:rsidP="00B32B44">
      <w:pPr>
        <w:tabs>
          <w:tab w:val="left" w:pos="8025"/>
        </w:tabs>
        <w:jc w:val="center"/>
        <w:rPr>
          <w:rFonts w:ascii="Century Gothic" w:hAnsi="Century Gothic"/>
          <w:b/>
          <w:bCs/>
          <w:color w:val="FF0000"/>
        </w:rPr>
      </w:pPr>
    </w:p>
    <w:p w:rsidR="00B32B44" w:rsidRPr="006D72D6" w:rsidRDefault="00B32B44" w:rsidP="00B32B44">
      <w:pPr>
        <w:tabs>
          <w:tab w:val="left" w:pos="8025"/>
        </w:tabs>
        <w:rPr>
          <w:rFonts w:ascii="Century Gothic" w:hAnsi="Century Gothic"/>
          <w:b/>
          <w:bCs/>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rPr>
          <w:rFonts w:ascii="Century Gothic" w:hAnsi="Century Gothic"/>
          <w:noProof/>
        </w:rPr>
      </w:pPr>
      <w:r w:rsidRPr="006D72D6">
        <w:rPr>
          <w:rFonts w:ascii="Century Gothic" w:hAnsi="Century Gothic"/>
          <w:noProof/>
        </w:rPr>
        <w:drawing>
          <wp:inline distT="0" distB="0" distL="0" distR="0">
            <wp:extent cx="2636227" cy="1995488"/>
            <wp:effectExtent l="19050" t="0" r="0" b="0"/>
            <wp:docPr id="28" name="Picture 1" descr="C:\Users\Vijay\AppData\Local\Temp\pid-6000\20220401_1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ppData\Local\Temp\pid-6000\20220401_111301.jpg"/>
                    <pic:cNvPicPr>
                      <a:picLocks noChangeAspect="1" noChangeArrowheads="1"/>
                    </pic:cNvPicPr>
                  </pic:nvPicPr>
                  <pic:blipFill>
                    <a:blip r:embed="rId18" cstate="print"/>
                    <a:srcRect/>
                    <a:stretch>
                      <a:fillRect/>
                    </a:stretch>
                  </pic:blipFill>
                  <pic:spPr bwMode="auto">
                    <a:xfrm>
                      <a:off x="0" y="0"/>
                      <a:ext cx="2641554" cy="1999520"/>
                    </a:xfrm>
                    <a:prstGeom prst="rect">
                      <a:avLst/>
                    </a:prstGeom>
                    <a:noFill/>
                    <a:ln w="9525">
                      <a:noFill/>
                      <a:miter lim="800000"/>
                      <a:headEnd/>
                      <a:tailEnd/>
                    </a:ln>
                  </pic:spPr>
                </pic:pic>
              </a:graphicData>
            </a:graphic>
          </wp:inline>
        </w:drawing>
      </w:r>
      <w:r w:rsidRPr="006D72D6">
        <w:rPr>
          <w:rFonts w:ascii="Century Gothic" w:hAnsi="Century Gothic"/>
          <w:noProof/>
        </w:rPr>
        <w:t xml:space="preserve"> </w:t>
      </w:r>
      <w:r w:rsidRPr="006D72D6">
        <w:rPr>
          <w:rFonts w:ascii="Century Gothic" w:hAnsi="Century Gothic"/>
          <w:noProof/>
        </w:rPr>
        <w:drawing>
          <wp:inline distT="0" distB="0" distL="0" distR="0">
            <wp:extent cx="3005504" cy="1998173"/>
            <wp:effectExtent l="19050" t="0" r="4396" b="0"/>
            <wp:docPr id="29" name="Picture 2" descr="C:\Users\Vijay\AppData\Local\Temp\pid-6000\20220401_11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jay\AppData\Local\Temp\pid-6000\20220401_111030.jpg"/>
                    <pic:cNvPicPr>
                      <a:picLocks noChangeAspect="1" noChangeArrowheads="1"/>
                    </pic:cNvPicPr>
                  </pic:nvPicPr>
                  <pic:blipFill>
                    <a:blip r:embed="rId19" cstate="print"/>
                    <a:srcRect/>
                    <a:stretch>
                      <a:fillRect/>
                    </a:stretch>
                  </pic:blipFill>
                  <pic:spPr bwMode="auto">
                    <a:xfrm>
                      <a:off x="0" y="0"/>
                      <a:ext cx="3014528" cy="2004172"/>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rPr>
          <w:rFonts w:ascii="Century Gothic" w:hAnsi="Century Gothic"/>
          <w:noProof/>
        </w:rPr>
      </w:pPr>
    </w:p>
    <w:p w:rsidR="00B32B44" w:rsidRPr="006D72D6" w:rsidRDefault="00B32B44" w:rsidP="00B32B44">
      <w:pPr>
        <w:tabs>
          <w:tab w:val="left" w:pos="8025"/>
        </w:tabs>
        <w:rPr>
          <w:rFonts w:ascii="Century Gothic" w:hAnsi="Century Gothic"/>
        </w:rPr>
      </w:pPr>
      <w:r w:rsidRPr="006D72D6">
        <w:rPr>
          <w:rFonts w:ascii="Century Gothic" w:hAnsi="Century Gothic"/>
          <w:noProof/>
        </w:rPr>
        <w:drawing>
          <wp:inline distT="0" distB="0" distL="0" distR="0">
            <wp:extent cx="5943600" cy="2675423"/>
            <wp:effectExtent l="19050" t="0" r="0" b="0"/>
            <wp:docPr id="30" name="Picture 3" descr="C:\Users\Vijay\AppData\Local\Temp\pid-6000\20220401_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jay\AppData\Local\Temp\pid-6000\20220401_110939.jpg"/>
                    <pic:cNvPicPr>
                      <a:picLocks noChangeAspect="1" noChangeArrowheads="1"/>
                    </pic:cNvPicPr>
                  </pic:nvPicPr>
                  <pic:blipFill>
                    <a:blip r:embed="rId20"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rPr>
          <w:rFonts w:ascii="Century Gothic" w:hAnsi="Century Gothic"/>
        </w:rPr>
      </w:pPr>
      <w:r w:rsidRPr="006D72D6">
        <w:rPr>
          <w:rFonts w:ascii="Century Gothic" w:hAnsi="Century Gothic"/>
          <w:noProof/>
        </w:rPr>
        <w:drawing>
          <wp:inline distT="0" distB="0" distL="0" distR="0">
            <wp:extent cx="5943600" cy="2675423"/>
            <wp:effectExtent l="19050" t="0" r="0" b="0"/>
            <wp:docPr id="31" name="Picture 4" descr="C:\Users\Vijay\AppData\Local\Temp\pid-6000\20220401_11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jay\AppData\Local\Temp\pid-6000\20220401_110931.jpg"/>
                    <pic:cNvPicPr>
                      <a:picLocks noChangeAspect="1" noChangeArrowheads="1"/>
                    </pic:cNvPicPr>
                  </pic:nvPicPr>
                  <pic:blipFill>
                    <a:blip r:embed="rId21"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rPr>
          <w:rFonts w:ascii="Century Gothic" w:hAnsi="Century Gothic"/>
        </w:rPr>
      </w:pPr>
      <w:r w:rsidRPr="006D72D6">
        <w:rPr>
          <w:rFonts w:ascii="Century Gothic" w:hAnsi="Century Gothic"/>
          <w:noProof/>
        </w:rPr>
        <w:drawing>
          <wp:inline distT="0" distB="0" distL="0" distR="0">
            <wp:extent cx="5943760" cy="2528047"/>
            <wp:effectExtent l="19050" t="0" r="0" b="0"/>
            <wp:docPr id="32" name="Picture 5" descr="C:\Users\Vijay\AppData\Local\Temp\pid-6000\20220331_14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jay\AppData\Local\Temp\pid-6000\20220331_143318.jpg"/>
                    <pic:cNvPicPr>
                      <a:picLocks noChangeAspect="1" noChangeArrowheads="1"/>
                    </pic:cNvPicPr>
                  </pic:nvPicPr>
                  <pic:blipFill>
                    <a:blip r:embed="rId22" cstate="print"/>
                    <a:srcRect/>
                    <a:stretch>
                      <a:fillRect/>
                    </a:stretch>
                  </pic:blipFill>
                  <pic:spPr bwMode="auto">
                    <a:xfrm>
                      <a:off x="0" y="0"/>
                      <a:ext cx="5951947" cy="2531529"/>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rPr>
          <w:rFonts w:ascii="Century Gothic" w:hAnsi="Century Gothic"/>
        </w:rPr>
      </w:pPr>
      <w:r w:rsidRPr="006D72D6">
        <w:rPr>
          <w:rFonts w:ascii="Century Gothic" w:hAnsi="Century Gothic"/>
          <w:noProof/>
        </w:rPr>
        <w:drawing>
          <wp:inline distT="0" distB="0" distL="0" distR="0">
            <wp:extent cx="5943600" cy="2675423"/>
            <wp:effectExtent l="19050" t="0" r="0" b="0"/>
            <wp:docPr id="33" name="Picture 6" descr="C:\Users\Vijay\AppData\Local\Temp\pid-6000\20220331_125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jay\AppData\Local\Temp\pid-6000\20220331_125430-2.jpg"/>
                    <pic:cNvPicPr>
                      <a:picLocks noChangeAspect="1" noChangeArrowheads="1"/>
                    </pic:cNvPicPr>
                  </pic:nvPicPr>
                  <pic:blipFill>
                    <a:blip r:embed="rId23"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rPr>
          <w:rFonts w:ascii="Century Gothic" w:hAnsi="Century Gothic"/>
        </w:rPr>
      </w:pPr>
    </w:p>
    <w:p w:rsidR="00B32B44" w:rsidRPr="006D72D6" w:rsidRDefault="00B32B44" w:rsidP="00B32B44">
      <w:pPr>
        <w:tabs>
          <w:tab w:val="left" w:pos="8025"/>
        </w:tabs>
        <w:rPr>
          <w:rFonts w:ascii="Century Gothic" w:hAnsi="Century Gothic"/>
        </w:rPr>
      </w:pPr>
      <w:r w:rsidRPr="006D72D6">
        <w:rPr>
          <w:rFonts w:ascii="Century Gothic" w:hAnsi="Century Gothic"/>
          <w:noProof/>
        </w:rPr>
        <w:drawing>
          <wp:inline distT="0" distB="0" distL="0" distR="0">
            <wp:extent cx="5943600" cy="2675423"/>
            <wp:effectExtent l="19050" t="0" r="0" b="0"/>
            <wp:docPr id="34" name="Picture 7" descr="C:\Users\Vijay\AppData\Local\Temp\pid-6000\20220330_172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jay\AppData\Local\Temp\pid-6000\20220330_172806-1.jpg"/>
                    <pic:cNvPicPr>
                      <a:picLocks noChangeAspect="1" noChangeArrowheads="1"/>
                    </pic:cNvPicPr>
                  </pic:nvPicPr>
                  <pic:blipFill>
                    <a:blip r:embed="rId24" cstate="print"/>
                    <a:srcRect/>
                    <a:stretch>
                      <a:fillRect/>
                    </a:stretch>
                  </pic:blipFill>
                  <pic:spPr bwMode="auto">
                    <a:xfrm rot="10800000">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rPr>
          <w:rFonts w:ascii="Century Gothic" w:hAnsi="Century Gothic"/>
        </w:rPr>
      </w:pPr>
      <w:r w:rsidRPr="006D72D6">
        <w:rPr>
          <w:rFonts w:ascii="Century Gothic" w:hAnsi="Century Gothic"/>
          <w:noProof/>
        </w:rPr>
        <w:drawing>
          <wp:inline distT="0" distB="0" distL="0" distR="0">
            <wp:extent cx="5943600" cy="2675423"/>
            <wp:effectExtent l="19050" t="0" r="0" b="0"/>
            <wp:docPr id="35" name="Picture 8" descr="C:\Users\Vijay\AppData\Local\Temp\pid-6000\20220330_172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jay\AppData\Local\Temp\pid-6000\20220330_172838-1.jpg"/>
                    <pic:cNvPicPr>
                      <a:picLocks noChangeAspect="1" noChangeArrowheads="1"/>
                    </pic:cNvPicPr>
                  </pic:nvPicPr>
                  <pic:blipFill>
                    <a:blip r:embed="rId25" cstate="print"/>
                    <a:srcRect/>
                    <a:stretch>
                      <a:fillRect/>
                    </a:stretch>
                  </pic:blipFill>
                  <pic:spPr bwMode="auto">
                    <a:xfrm flipH="1" flipV="1">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p>
    <w:p w:rsidR="00B32B44" w:rsidRPr="006D72D6" w:rsidRDefault="00B32B44" w:rsidP="00B32B44">
      <w:pPr>
        <w:rPr>
          <w:rFonts w:ascii="Century Gothic" w:hAnsi="Century Gothic"/>
        </w:rPr>
      </w:pPr>
      <w:r w:rsidRPr="006D72D6">
        <w:rPr>
          <w:rFonts w:ascii="Century Gothic" w:hAnsi="Century Gothic"/>
          <w:noProof/>
        </w:rPr>
        <w:drawing>
          <wp:inline distT="0" distB="0" distL="0" distR="0">
            <wp:extent cx="5943600" cy="2675423"/>
            <wp:effectExtent l="19050" t="0" r="0" b="0"/>
            <wp:docPr id="36" name="Picture 1" descr="C:\Users\Vijay\AppData\Local\Temp\pid-6000\20220331_125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ppData\Local\Temp\pid-6000\20220331_125712-1.jpg"/>
                    <pic:cNvPicPr>
                      <a:picLocks noChangeAspect="1" noChangeArrowheads="1"/>
                    </pic:cNvPicPr>
                  </pic:nvPicPr>
                  <pic:blipFill>
                    <a:blip r:embed="rId26"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131065" w:rsidRDefault="00B32B44" w:rsidP="00131065">
      <w:pPr>
        <w:jc w:val="both"/>
        <w:rPr>
          <w:rFonts w:ascii="Century Gothic" w:hAnsi="Century Gothic"/>
        </w:rPr>
      </w:pPr>
    </w:p>
    <w:p w:rsidR="007D265D" w:rsidRPr="00C14D4A" w:rsidRDefault="007D265D" w:rsidP="00131065">
      <w:pPr>
        <w:jc w:val="both"/>
        <w:rPr>
          <w:rFonts w:ascii="Century Gothic" w:hAnsi="Century Gothic"/>
          <w:b/>
        </w:rPr>
      </w:pPr>
      <w:r w:rsidRPr="00C14D4A">
        <w:rPr>
          <w:rFonts w:ascii="Century Gothic" w:hAnsi="Century Gothic"/>
          <w:b/>
        </w:rPr>
        <w:t xml:space="preserve">Business Outcome @ APLF-Leather </w:t>
      </w:r>
    </w:p>
    <w:p w:rsidR="007D265D" w:rsidRDefault="00131065" w:rsidP="00C14D4A">
      <w:pPr>
        <w:jc w:val="both"/>
        <w:rPr>
          <w:rFonts w:ascii="Century Gothic" w:hAnsi="Century Gothic"/>
        </w:rPr>
      </w:pPr>
      <w:r w:rsidRPr="00131065">
        <w:rPr>
          <w:rFonts w:ascii="Century Gothic" w:hAnsi="Century Gothic"/>
        </w:rPr>
        <w:br/>
      </w:r>
      <w:r w:rsidRPr="00131065">
        <w:rPr>
          <w:rFonts w:ascii="Century Gothic" w:hAnsi="Century Gothic"/>
          <w:color w:val="333333"/>
          <w:shd w:val="clear" w:color="auto" w:fill="FFFFFF"/>
        </w:rPr>
        <w:t>CLE has organized group participation of members in the APLF-Leather, Dubai with an objective to offer a platform for the Indian exporters of finished leather, for meeting their customers from various countries, after the COVID pandemic. CLE's participation in this event helped the Indian exhibitors for renewing their business relationship with the existing customers as</w:t>
      </w:r>
      <w:r w:rsidR="0050085A">
        <w:rPr>
          <w:rFonts w:ascii="Century Gothic" w:hAnsi="Century Gothic"/>
          <w:color w:val="333333"/>
          <w:shd w:val="clear" w:color="auto" w:fill="FFFFFF"/>
        </w:rPr>
        <w:t xml:space="preserve"> well as for finding out</w:t>
      </w:r>
      <w:r w:rsidRPr="00131065">
        <w:rPr>
          <w:rFonts w:ascii="Century Gothic" w:hAnsi="Century Gothic"/>
          <w:color w:val="333333"/>
          <w:shd w:val="clear" w:color="auto" w:fill="FFFFFF"/>
        </w:rPr>
        <w:t xml:space="preserve"> new potential buyers.  Participants were happy in terms of business outcome of the event. Companies were busy in meeting the buyers and business visitors on all three days. As per feedback given by the Indian companies, they were able to attend more that 600 one to one business meetings during the fair.  33 out of 35 Indian companies participated in the event through CLE have shown their interest to participate in the fair again through the Council</w:t>
      </w:r>
      <w:r w:rsidR="0050085A">
        <w:rPr>
          <w:rFonts w:ascii="Century Gothic" w:hAnsi="Century Gothic"/>
          <w:color w:val="333333"/>
          <w:shd w:val="clear" w:color="auto" w:fill="FFFFFF"/>
        </w:rPr>
        <w:t>.</w:t>
      </w:r>
      <w:r w:rsidRPr="00131065">
        <w:rPr>
          <w:rFonts w:ascii="Century Gothic" w:hAnsi="Century Gothic"/>
          <w:color w:val="333333"/>
          <w:shd w:val="clear" w:color="auto" w:fill="FFFFFF"/>
        </w:rPr>
        <w:t xml:space="preserve">  As per feedback </w:t>
      </w:r>
      <w:proofErr w:type="spellStart"/>
      <w:r w:rsidRPr="00131065">
        <w:rPr>
          <w:rFonts w:ascii="Century Gothic" w:hAnsi="Century Gothic"/>
          <w:color w:val="333333"/>
          <w:shd w:val="clear" w:color="auto" w:fill="FFFFFF"/>
        </w:rPr>
        <w:t>form</w:t>
      </w:r>
      <w:proofErr w:type="spellEnd"/>
      <w:r w:rsidRPr="00131065">
        <w:rPr>
          <w:rFonts w:ascii="Century Gothic" w:hAnsi="Century Gothic"/>
          <w:color w:val="333333"/>
          <w:shd w:val="clear" w:color="auto" w:fill="FFFFFF"/>
        </w:rPr>
        <w:t xml:space="preserve"> submitted by the participants, during the 3 days show, 652 one to one business meetings were held and business worth Rs. 7711.00 </w:t>
      </w:r>
      <w:proofErr w:type="spellStart"/>
      <w:r w:rsidRPr="00131065">
        <w:rPr>
          <w:rFonts w:ascii="Century Gothic" w:hAnsi="Century Gothic"/>
          <w:color w:val="333333"/>
          <w:shd w:val="clear" w:color="auto" w:fill="FFFFFF"/>
        </w:rPr>
        <w:t>lakhs</w:t>
      </w:r>
      <w:proofErr w:type="spellEnd"/>
      <w:r w:rsidRPr="00131065">
        <w:rPr>
          <w:rFonts w:ascii="Century Gothic" w:hAnsi="Century Gothic"/>
          <w:color w:val="333333"/>
          <w:shd w:val="clear" w:color="auto" w:fill="FFFFFF"/>
        </w:rPr>
        <w:t xml:space="preserve"> has been generated (</w:t>
      </w:r>
      <w:r>
        <w:rPr>
          <w:rFonts w:ascii="Century Gothic" w:hAnsi="Century Gothic"/>
          <w:color w:val="333333"/>
          <w:shd w:val="clear" w:color="auto" w:fill="FFFFFF"/>
        </w:rPr>
        <w:t>both on the spot as well as expected business).</w:t>
      </w:r>
    </w:p>
    <w:p w:rsidR="007D265D" w:rsidRDefault="007D265D" w:rsidP="00C14D4A">
      <w:pPr>
        <w:jc w:val="both"/>
        <w:rPr>
          <w:rFonts w:ascii="Century Gothic" w:hAnsi="Century Gothic"/>
        </w:rPr>
      </w:pPr>
    </w:p>
    <w:p w:rsidR="005300AC" w:rsidRPr="0050085A" w:rsidRDefault="00583025" w:rsidP="0050085A">
      <w:pPr>
        <w:jc w:val="both"/>
        <w:rPr>
          <w:rFonts w:ascii="Century Gothic" w:hAnsi="Century Gothic"/>
          <w:b/>
        </w:rPr>
      </w:pPr>
      <w:r w:rsidRPr="0050085A">
        <w:rPr>
          <w:rFonts w:ascii="Century Gothic" w:hAnsi="Century Gothic"/>
          <w:b/>
        </w:rPr>
        <w:t xml:space="preserve">Name of companies participated through CLE in the Fashion Access </w:t>
      </w:r>
      <w:proofErr w:type="gramStart"/>
      <w:r w:rsidRPr="0050085A">
        <w:rPr>
          <w:rFonts w:ascii="Century Gothic" w:hAnsi="Century Gothic"/>
          <w:b/>
        </w:rPr>
        <w:t>Fair</w:t>
      </w:r>
      <w:proofErr w:type="gramEnd"/>
      <w:r w:rsidRPr="0050085A">
        <w:rPr>
          <w:rFonts w:ascii="Century Gothic" w:hAnsi="Century Gothic"/>
          <w:b/>
        </w:rPr>
        <w:t xml:space="preserve"> are </w:t>
      </w:r>
      <w:r w:rsidR="005300AC" w:rsidRPr="0050085A">
        <w:rPr>
          <w:rFonts w:ascii="Century Gothic" w:hAnsi="Century Gothic"/>
          <w:b/>
        </w:rPr>
        <w:t>given below:-</w:t>
      </w:r>
    </w:p>
    <w:tbl>
      <w:tblPr>
        <w:tblW w:w="0" w:type="auto"/>
        <w:tblInd w:w="281" w:type="dxa"/>
        <w:tblLayout w:type="fixed"/>
        <w:tblCellMar>
          <w:left w:w="0" w:type="dxa"/>
          <w:right w:w="0" w:type="dxa"/>
        </w:tblCellMar>
        <w:tblLook w:val="0000"/>
      </w:tblPr>
      <w:tblGrid>
        <w:gridCol w:w="900"/>
        <w:gridCol w:w="4223"/>
        <w:gridCol w:w="2313"/>
        <w:gridCol w:w="1618"/>
      </w:tblGrid>
      <w:tr w:rsidR="005300AC" w:rsidRPr="006D72D6" w:rsidTr="0050085A">
        <w:trPr>
          <w:trHeight w:hRule="exact" w:val="832"/>
        </w:trPr>
        <w:tc>
          <w:tcPr>
            <w:tcW w:w="9054" w:type="dxa"/>
            <w:gridSpan w:val="4"/>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jc w:val="center"/>
              <w:rPr>
                <w:rStyle w:val="CharacterStyle1"/>
                <w:rFonts w:ascii="Century Gothic" w:hAnsi="Century Gothic" w:cs="Times New Roman"/>
                <w:b/>
                <w:w w:val="110"/>
                <w:sz w:val="22"/>
                <w:szCs w:val="22"/>
                <w:shd w:val="clear" w:color="auto" w:fill="auto"/>
              </w:rPr>
            </w:pPr>
            <w:r w:rsidRPr="006D72D6">
              <w:rPr>
                <w:rStyle w:val="CharacterStyle1"/>
                <w:rFonts w:ascii="Century Gothic" w:hAnsi="Century Gothic" w:cs="Times New Roman"/>
                <w:b/>
                <w:w w:val="110"/>
                <w:sz w:val="22"/>
                <w:szCs w:val="22"/>
                <w:shd w:val="clear" w:color="auto" w:fill="auto"/>
              </w:rPr>
              <w:t>Fashion Access Fair, Dubai, March 2022</w:t>
            </w:r>
          </w:p>
          <w:p w:rsidR="005300AC" w:rsidRPr="006D72D6" w:rsidRDefault="005300AC" w:rsidP="00933E8A">
            <w:pPr>
              <w:pStyle w:val="Style3"/>
              <w:kinsoku w:val="0"/>
              <w:autoSpaceDE/>
              <w:autoSpaceDN/>
              <w:ind w:left="82"/>
              <w:jc w:val="center"/>
              <w:rPr>
                <w:rStyle w:val="CharacterStyle1"/>
                <w:rFonts w:ascii="Century Gothic" w:hAnsi="Century Gothic" w:cs="Times New Roman"/>
                <w:w w:val="110"/>
                <w:sz w:val="22"/>
                <w:szCs w:val="22"/>
                <w:shd w:val="clear" w:color="auto" w:fill="auto"/>
              </w:rPr>
            </w:pPr>
            <w:r w:rsidRPr="006D72D6">
              <w:rPr>
                <w:rStyle w:val="CharacterStyle1"/>
                <w:rFonts w:ascii="Century Gothic" w:hAnsi="Century Gothic" w:cs="Times New Roman"/>
                <w:b/>
                <w:w w:val="110"/>
                <w:sz w:val="22"/>
                <w:szCs w:val="22"/>
                <w:shd w:val="clear" w:color="auto" w:fill="auto"/>
              </w:rPr>
              <w:t>List of Participants</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Sl.</w:t>
            </w:r>
            <w:r w:rsidR="0050085A">
              <w:rPr>
                <w:rStyle w:val="CharacterStyle2"/>
                <w:rFonts w:ascii="Century Gothic" w:hAnsi="Century Gothic"/>
                <w:w w:val="110"/>
                <w:sz w:val="22"/>
                <w:szCs w:val="22"/>
              </w:rPr>
              <w:t xml:space="preserve"> </w:t>
            </w:r>
            <w:r w:rsidRPr="006D72D6">
              <w:rPr>
                <w:rStyle w:val="CharacterStyle2"/>
                <w:rFonts w:ascii="Century Gothic" w:hAnsi="Century Gothic"/>
                <w:w w:val="110"/>
                <w:sz w:val="22"/>
                <w:szCs w:val="22"/>
              </w:rPr>
              <w:t>No</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2"/>
                <w:sz w:val="22"/>
                <w:szCs w:val="22"/>
                <w:shd w:val="clear" w:color="auto" w:fill="auto"/>
              </w:rPr>
            </w:pPr>
            <w:r w:rsidRPr="006D72D6">
              <w:rPr>
                <w:rStyle w:val="CharacterStyle1"/>
                <w:rFonts w:ascii="Century Gothic" w:hAnsi="Century Gothic" w:cs="Times New Roman"/>
                <w:spacing w:val="-2"/>
                <w:w w:val="110"/>
                <w:sz w:val="22"/>
                <w:szCs w:val="22"/>
                <w:shd w:val="clear" w:color="auto" w:fill="auto"/>
              </w:rPr>
              <w:t>Company Name</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City</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Stand No</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Aala</w:t>
            </w:r>
            <w:proofErr w:type="spellEnd"/>
            <w:r w:rsidRPr="006D72D6">
              <w:rPr>
                <w:rStyle w:val="CharacterStyle1"/>
                <w:rFonts w:ascii="Century Gothic" w:hAnsi="Century Gothic" w:cs="Times New Roman"/>
                <w:spacing w:val="-10"/>
                <w:w w:val="110"/>
                <w:sz w:val="22"/>
                <w:szCs w:val="22"/>
                <w:shd w:val="clear" w:color="auto" w:fill="auto"/>
              </w:rPr>
              <w:t xml:space="preserve"> Gloves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Chennai</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H5-A28</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AB Group</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Kanpur</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H4-K21</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3</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6"/>
                <w:sz w:val="22"/>
                <w:szCs w:val="22"/>
                <w:shd w:val="clear" w:color="auto" w:fill="auto"/>
              </w:rPr>
            </w:pPr>
            <w:r w:rsidRPr="006D72D6">
              <w:rPr>
                <w:rStyle w:val="CharacterStyle1"/>
                <w:rFonts w:ascii="Century Gothic" w:hAnsi="Century Gothic" w:cs="Times New Roman"/>
                <w:spacing w:val="-6"/>
                <w:w w:val="110"/>
                <w:sz w:val="22"/>
                <w:szCs w:val="22"/>
                <w:shd w:val="clear" w:color="auto" w:fill="auto"/>
              </w:rPr>
              <w:t>AMFA International</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Chennai</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H5-B24</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4</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Bovini</w:t>
            </w:r>
            <w:proofErr w:type="spellEnd"/>
            <w:r w:rsidRPr="006D72D6">
              <w:rPr>
                <w:rStyle w:val="CharacterStyle1"/>
                <w:rFonts w:ascii="Century Gothic" w:hAnsi="Century Gothic" w:cs="Times New Roman"/>
                <w:spacing w:val="-8"/>
                <w:w w:val="110"/>
                <w:sz w:val="22"/>
                <w:szCs w:val="22"/>
                <w:shd w:val="clear" w:color="auto" w:fill="auto"/>
              </w:rPr>
              <w:t xml:space="preserve"> Frills LLP</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Kanpur</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H5-B15</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5</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Chaussures</w:t>
            </w:r>
            <w:proofErr w:type="spellEnd"/>
            <w:r w:rsidRPr="006D72D6">
              <w:rPr>
                <w:rStyle w:val="CharacterStyle1"/>
                <w:rFonts w:ascii="Century Gothic" w:hAnsi="Century Gothic" w:cs="Times New Roman"/>
                <w:spacing w:val="-10"/>
                <w:w w:val="110"/>
                <w:sz w:val="22"/>
                <w:szCs w:val="22"/>
                <w:shd w:val="clear" w:color="auto" w:fill="auto"/>
              </w:rPr>
              <w:t xml:space="preserve"> Premieres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Chennai</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H5-A26</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6</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r w:rsidRPr="006D72D6">
              <w:rPr>
                <w:rStyle w:val="CharacterStyle1"/>
                <w:rFonts w:ascii="Century Gothic" w:hAnsi="Century Gothic" w:cs="Times New Roman"/>
                <w:spacing w:val="-10"/>
                <w:w w:val="110"/>
                <w:sz w:val="22"/>
                <w:szCs w:val="22"/>
                <w:shd w:val="clear" w:color="auto" w:fill="auto"/>
              </w:rPr>
              <w:t>Cotton Crafters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Gurugram</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H5-B22</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7</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Colours</w:t>
            </w:r>
            <w:proofErr w:type="spellEnd"/>
            <w:r w:rsidRPr="006D72D6">
              <w:rPr>
                <w:rStyle w:val="CharacterStyle1"/>
                <w:rFonts w:ascii="Century Gothic" w:hAnsi="Century Gothic" w:cs="Times New Roman"/>
                <w:spacing w:val="-10"/>
                <w:w w:val="110"/>
                <w:sz w:val="22"/>
                <w:szCs w:val="22"/>
                <w:shd w:val="clear" w:color="auto" w:fill="auto"/>
              </w:rPr>
              <w:t xml:space="preserve"> Solution</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w w:val="110"/>
                <w:sz w:val="22"/>
                <w:szCs w:val="22"/>
              </w:rPr>
            </w:pPr>
            <w:r w:rsidRPr="006D72D6">
              <w:rPr>
                <w:rStyle w:val="CharacterStyle2"/>
                <w:rFonts w:ascii="Century Gothic" w:hAnsi="Century Gothic"/>
                <w:w w:val="110"/>
                <w:sz w:val="22"/>
                <w:szCs w:val="22"/>
              </w:rPr>
              <w:t>Kanpur</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H4-J21</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8</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r w:rsidRPr="006D72D6">
              <w:rPr>
                <w:rStyle w:val="CharacterStyle1"/>
                <w:rFonts w:ascii="Century Gothic" w:hAnsi="Century Gothic" w:cs="Times New Roman"/>
                <w:spacing w:val="-8"/>
                <w:w w:val="110"/>
                <w:sz w:val="22"/>
                <w:szCs w:val="22"/>
                <w:shd w:val="clear" w:color="auto" w:fill="auto"/>
              </w:rPr>
              <w:t>Creative Pelt Pvt.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H5-A16</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9</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r w:rsidRPr="006D72D6">
              <w:rPr>
                <w:rStyle w:val="CharacterStyle1"/>
                <w:rFonts w:ascii="Century Gothic" w:hAnsi="Century Gothic" w:cs="Times New Roman"/>
                <w:spacing w:val="-10"/>
                <w:w w:val="110"/>
                <w:sz w:val="22"/>
                <w:szCs w:val="22"/>
                <w:shd w:val="clear" w:color="auto" w:fill="auto"/>
              </w:rPr>
              <w:t>Crescent Export Syndicate</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H5-A14</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10</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r w:rsidRPr="006D72D6">
              <w:rPr>
                <w:rStyle w:val="CharacterStyle1"/>
                <w:rFonts w:ascii="Century Gothic" w:hAnsi="Century Gothic" w:cs="Times New Roman"/>
                <w:spacing w:val="-8"/>
                <w:w w:val="110"/>
                <w:sz w:val="22"/>
                <w:szCs w:val="22"/>
                <w:shd w:val="clear" w:color="auto" w:fill="auto"/>
              </w:rPr>
              <w:t xml:space="preserve">Discovery Leathers </w:t>
            </w:r>
            <w:proofErr w:type="spellStart"/>
            <w:r w:rsidRPr="006D72D6">
              <w:rPr>
                <w:rStyle w:val="CharacterStyle1"/>
                <w:rFonts w:ascii="Century Gothic" w:hAnsi="Century Gothic" w:cs="Times New Roman"/>
                <w:spacing w:val="-8"/>
                <w:w w:val="110"/>
                <w:sz w:val="22"/>
                <w:szCs w:val="22"/>
                <w:shd w:val="clear" w:color="auto" w:fill="auto"/>
              </w:rPr>
              <w:t>Pvt</w:t>
            </w:r>
            <w:proofErr w:type="spellEnd"/>
            <w:r w:rsidRPr="006D72D6">
              <w:rPr>
                <w:rStyle w:val="CharacterStyle1"/>
                <w:rFonts w:ascii="Century Gothic" w:hAnsi="Century Gothic" w:cs="Times New Roman"/>
                <w:spacing w:val="-8"/>
                <w:w w:val="110"/>
                <w:sz w:val="22"/>
                <w:szCs w:val="22"/>
                <w:shd w:val="clear" w:color="auto" w:fill="auto"/>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Gurugram</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H5-B21</w:t>
            </w:r>
          </w:p>
        </w:tc>
      </w:tr>
      <w:tr w:rsidR="005300AC" w:rsidRPr="006D72D6" w:rsidTr="0050085A">
        <w:trPr>
          <w:trHeight w:hRule="exact" w:val="404"/>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11</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spacing w:val="-8"/>
                <w:w w:val="110"/>
                <w:sz w:val="22"/>
                <w:szCs w:val="22"/>
              </w:rPr>
            </w:pPr>
            <w:proofErr w:type="spellStart"/>
            <w:r w:rsidRPr="006D72D6">
              <w:rPr>
                <w:rStyle w:val="CharacterStyle2"/>
                <w:rFonts w:ascii="Century Gothic" w:hAnsi="Century Gothic"/>
                <w:spacing w:val="-8"/>
                <w:w w:val="110"/>
                <w:sz w:val="22"/>
                <w:szCs w:val="22"/>
              </w:rPr>
              <w:t>Dugros</w:t>
            </w:r>
            <w:proofErr w:type="spellEnd"/>
            <w:r w:rsidRPr="006D72D6">
              <w:rPr>
                <w:rStyle w:val="CharacterStyle2"/>
                <w:rFonts w:ascii="Century Gothic" w:hAnsi="Century Gothic"/>
                <w:spacing w:val="-8"/>
                <w:w w:val="110"/>
                <w:sz w:val="22"/>
                <w:szCs w:val="22"/>
              </w:rPr>
              <w:t xml:space="preserve"> Leather (India) Pvt.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H5-A12</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12</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Edcons</w:t>
            </w:r>
            <w:proofErr w:type="spellEnd"/>
            <w:r w:rsidRPr="006D72D6">
              <w:rPr>
                <w:rStyle w:val="CharacterStyle1"/>
                <w:rFonts w:ascii="Century Gothic" w:hAnsi="Century Gothic" w:cs="Times New Roman"/>
                <w:spacing w:val="-8"/>
                <w:w w:val="110"/>
                <w:sz w:val="22"/>
                <w:szCs w:val="22"/>
                <w:shd w:val="clear" w:color="auto" w:fill="auto"/>
              </w:rPr>
              <w:t xml:space="preserve"> Exports Private Limited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H5-B4</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13</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2"/>
                <w:sz w:val="22"/>
                <w:szCs w:val="22"/>
                <w:shd w:val="clear" w:color="auto" w:fill="auto"/>
              </w:rPr>
            </w:pPr>
            <w:r w:rsidRPr="006D72D6">
              <w:rPr>
                <w:rStyle w:val="CharacterStyle1"/>
                <w:rFonts w:ascii="Century Gothic" w:hAnsi="Century Gothic" w:cs="Times New Roman"/>
                <w:spacing w:val="-2"/>
                <w:w w:val="110"/>
                <w:sz w:val="22"/>
                <w:szCs w:val="22"/>
                <w:shd w:val="clear" w:color="auto" w:fill="auto"/>
              </w:rPr>
              <w:t>G P Exports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H5-B8</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14</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r w:rsidRPr="006D72D6">
              <w:rPr>
                <w:rStyle w:val="CharacterStyle1"/>
                <w:rFonts w:ascii="Century Gothic" w:hAnsi="Century Gothic" w:cs="Times New Roman"/>
                <w:spacing w:val="-10"/>
                <w:w w:val="110"/>
                <w:sz w:val="22"/>
                <w:szCs w:val="22"/>
                <w:shd w:val="clear" w:color="auto" w:fill="auto"/>
              </w:rPr>
              <w:t>I.A Leather (I) P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Kanpur</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H5-B12</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w w:val="110"/>
                <w:sz w:val="22"/>
                <w:szCs w:val="22"/>
              </w:rPr>
            </w:pPr>
            <w:r w:rsidRPr="006D72D6">
              <w:rPr>
                <w:rStyle w:val="CharacterStyle2"/>
                <w:rFonts w:ascii="Century Gothic" w:hAnsi="Century Gothic"/>
                <w:w w:val="110"/>
                <w:sz w:val="22"/>
                <w:szCs w:val="22"/>
              </w:rPr>
              <w:t>15</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spacing w:val="-8"/>
                <w:w w:val="110"/>
                <w:sz w:val="22"/>
                <w:szCs w:val="22"/>
              </w:rPr>
            </w:pPr>
            <w:r w:rsidRPr="006D72D6">
              <w:rPr>
                <w:rStyle w:val="CharacterStyle2"/>
                <w:rFonts w:ascii="Century Gothic" w:hAnsi="Century Gothic"/>
                <w:spacing w:val="-8"/>
                <w:w w:val="110"/>
                <w:sz w:val="22"/>
                <w:szCs w:val="22"/>
              </w:rPr>
              <w:t xml:space="preserve">Inspire </w:t>
            </w:r>
            <w:proofErr w:type="spellStart"/>
            <w:r w:rsidRPr="006D72D6">
              <w:rPr>
                <w:rStyle w:val="CharacterStyle2"/>
                <w:rFonts w:ascii="Century Gothic" w:hAnsi="Century Gothic"/>
                <w:spacing w:val="-8"/>
                <w:w w:val="110"/>
                <w:sz w:val="22"/>
                <w:szCs w:val="22"/>
              </w:rPr>
              <w:t>Exim</w:t>
            </w:r>
            <w:proofErr w:type="spellEnd"/>
            <w:r w:rsidRPr="006D72D6">
              <w:rPr>
                <w:rStyle w:val="CharacterStyle2"/>
                <w:rFonts w:ascii="Century Gothic" w:hAnsi="Century Gothic"/>
                <w:spacing w:val="-8"/>
                <w:w w:val="110"/>
                <w:sz w:val="22"/>
                <w:szCs w:val="22"/>
              </w:rPr>
              <w:t xml:space="preserve"> </w:t>
            </w:r>
            <w:proofErr w:type="spellStart"/>
            <w:r w:rsidRPr="006D72D6">
              <w:rPr>
                <w:rStyle w:val="CharacterStyle2"/>
                <w:rFonts w:ascii="Century Gothic" w:hAnsi="Century Gothic"/>
                <w:spacing w:val="-8"/>
                <w:w w:val="110"/>
                <w:sz w:val="22"/>
                <w:szCs w:val="22"/>
              </w:rPr>
              <w:t>Pvt</w:t>
            </w:r>
            <w:proofErr w:type="spellEnd"/>
            <w:r w:rsidRPr="006D72D6">
              <w:rPr>
                <w:rStyle w:val="CharacterStyle2"/>
                <w:rFonts w:ascii="Century Gothic" w:hAnsi="Century Gothic"/>
                <w:spacing w:val="-8"/>
                <w:w w:val="110"/>
                <w:sz w:val="22"/>
                <w:szCs w:val="22"/>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Delhi</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H5-B10</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16</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r w:rsidRPr="006D72D6">
              <w:rPr>
                <w:rStyle w:val="CharacterStyle1"/>
                <w:rFonts w:ascii="Century Gothic" w:hAnsi="Century Gothic" w:cs="Times New Roman"/>
                <w:spacing w:val="-8"/>
                <w:w w:val="110"/>
                <w:sz w:val="22"/>
                <w:szCs w:val="22"/>
                <w:shd w:val="clear" w:color="auto" w:fill="auto"/>
              </w:rPr>
              <w:t xml:space="preserve">J C </w:t>
            </w:r>
            <w:proofErr w:type="spellStart"/>
            <w:r w:rsidRPr="006D72D6">
              <w:rPr>
                <w:rStyle w:val="CharacterStyle1"/>
                <w:rFonts w:ascii="Century Gothic" w:hAnsi="Century Gothic" w:cs="Times New Roman"/>
                <w:spacing w:val="-8"/>
                <w:w w:val="110"/>
                <w:sz w:val="22"/>
                <w:szCs w:val="22"/>
                <w:shd w:val="clear" w:color="auto" w:fill="auto"/>
              </w:rPr>
              <w:t>Internatiional</w:t>
            </w:r>
            <w:proofErr w:type="spellEnd"/>
            <w:r w:rsidRPr="006D72D6">
              <w:rPr>
                <w:rStyle w:val="CharacterStyle1"/>
                <w:rFonts w:ascii="Century Gothic" w:hAnsi="Century Gothic" w:cs="Times New Roman"/>
                <w:spacing w:val="-8"/>
                <w:w w:val="110"/>
                <w:sz w:val="22"/>
                <w:szCs w:val="22"/>
                <w:shd w:val="clear" w:color="auto" w:fill="auto"/>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H5-B11</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17</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Jalandhar</w:t>
            </w:r>
            <w:proofErr w:type="spellEnd"/>
            <w:r w:rsidRPr="006D72D6">
              <w:rPr>
                <w:rStyle w:val="CharacterStyle1"/>
                <w:rFonts w:ascii="Century Gothic" w:hAnsi="Century Gothic" w:cs="Times New Roman"/>
                <w:spacing w:val="-8"/>
                <w:w w:val="110"/>
                <w:sz w:val="22"/>
                <w:szCs w:val="22"/>
                <w:shd w:val="clear" w:color="auto" w:fill="auto"/>
              </w:rPr>
              <w:t xml:space="preserve"> Leather India Pvt.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Jalandhar</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H4-J22</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18</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Jiya</w:t>
            </w:r>
            <w:proofErr w:type="spellEnd"/>
            <w:r w:rsidRPr="006D72D6">
              <w:rPr>
                <w:rStyle w:val="CharacterStyle1"/>
                <w:rFonts w:ascii="Century Gothic" w:hAnsi="Century Gothic" w:cs="Times New Roman"/>
                <w:spacing w:val="-8"/>
                <w:w w:val="110"/>
                <w:sz w:val="22"/>
                <w:szCs w:val="22"/>
                <w:shd w:val="clear" w:color="auto" w:fill="auto"/>
              </w:rPr>
              <w:t xml:space="preserve"> </w:t>
            </w:r>
            <w:proofErr w:type="spellStart"/>
            <w:r w:rsidRPr="006D72D6">
              <w:rPr>
                <w:rStyle w:val="CharacterStyle1"/>
                <w:rFonts w:ascii="Century Gothic" w:hAnsi="Century Gothic" w:cs="Times New Roman"/>
                <w:spacing w:val="-8"/>
                <w:w w:val="110"/>
                <w:sz w:val="22"/>
                <w:szCs w:val="22"/>
                <w:shd w:val="clear" w:color="auto" w:fill="auto"/>
              </w:rPr>
              <w:t>Exim</w:t>
            </w:r>
            <w:proofErr w:type="spellEnd"/>
            <w:r w:rsidRPr="006D72D6">
              <w:rPr>
                <w:rStyle w:val="CharacterStyle1"/>
                <w:rFonts w:ascii="Century Gothic" w:hAnsi="Century Gothic" w:cs="Times New Roman"/>
                <w:spacing w:val="-8"/>
                <w:w w:val="110"/>
                <w:sz w:val="22"/>
                <w:szCs w:val="22"/>
                <w:shd w:val="clear" w:color="auto" w:fill="auto"/>
              </w:rPr>
              <w:t xml:space="preserve"> </w:t>
            </w:r>
            <w:proofErr w:type="spellStart"/>
            <w:r w:rsidRPr="006D72D6">
              <w:rPr>
                <w:rStyle w:val="CharacterStyle1"/>
                <w:rFonts w:ascii="Century Gothic" w:hAnsi="Century Gothic" w:cs="Times New Roman"/>
                <w:spacing w:val="-8"/>
                <w:w w:val="110"/>
                <w:sz w:val="22"/>
                <w:szCs w:val="22"/>
                <w:shd w:val="clear" w:color="auto" w:fill="auto"/>
              </w:rPr>
              <w:t>Pvt</w:t>
            </w:r>
            <w:proofErr w:type="spellEnd"/>
            <w:r w:rsidRPr="006D72D6">
              <w:rPr>
                <w:rStyle w:val="CharacterStyle1"/>
                <w:rFonts w:ascii="Century Gothic" w:hAnsi="Century Gothic" w:cs="Times New Roman"/>
                <w:spacing w:val="-8"/>
                <w:w w:val="110"/>
                <w:sz w:val="22"/>
                <w:szCs w:val="22"/>
                <w:shd w:val="clear" w:color="auto" w:fill="auto"/>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H5-B19</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19</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Kamal</w:t>
            </w:r>
            <w:proofErr w:type="spellEnd"/>
            <w:r w:rsidRPr="006D72D6">
              <w:rPr>
                <w:rStyle w:val="CharacterStyle1"/>
                <w:rFonts w:ascii="Century Gothic" w:hAnsi="Century Gothic" w:cs="Times New Roman"/>
                <w:spacing w:val="-10"/>
                <w:w w:val="110"/>
                <w:sz w:val="22"/>
                <w:szCs w:val="22"/>
                <w:shd w:val="clear" w:color="auto" w:fill="auto"/>
              </w:rPr>
              <w:t xml:space="preserve"> </w:t>
            </w:r>
            <w:proofErr w:type="spellStart"/>
            <w:r w:rsidRPr="006D72D6">
              <w:rPr>
                <w:rStyle w:val="CharacterStyle1"/>
                <w:rFonts w:ascii="Century Gothic" w:hAnsi="Century Gothic" w:cs="Times New Roman"/>
                <w:spacing w:val="-10"/>
                <w:w w:val="110"/>
                <w:sz w:val="22"/>
                <w:szCs w:val="22"/>
                <w:shd w:val="clear" w:color="auto" w:fill="auto"/>
              </w:rPr>
              <w:t>Enterprsies</w:t>
            </w:r>
            <w:proofErr w:type="spellEnd"/>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Noida</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H5-B18</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w w:val="110"/>
                <w:sz w:val="22"/>
                <w:szCs w:val="22"/>
              </w:rPr>
            </w:pPr>
            <w:r w:rsidRPr="006D72D6">
              <w:rPr>
                <w:rStyle w:val="CharacterStyle2"/>
                <w:rFonts w:ascii="Century Gothic" w:hAnsi="Century Gothic"/>
                <w:w w:val="110"/>
                <w:sz w:val="22"/>
                <w:szCs w:val="22"/>
              </w:rPr>
              <w:t>20</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spacing w:val="-10"/>
                <w:w w:val="110"/>
                <w:sz w:val="22"/>
                <w:szCs w:val="22"/>
              </w:rPr>
            </w:pPr>
            <w:proofErr w:type="spellStart"/>
            <w:r w:rsidRPr="006D72D6">
              <w:rPr>
                <w:rStyle w:val="CharacterStyle2"/>
                <w:rFonts w:ascii="Century Gothic" w:hAnsi="Century Gothic"/>
                <w:spacing w:val="-10"/>
                <w:w w:val="110"/>
                <w:sz w:val="22"/>
                <w:szCs w:val="22"/>
              </w:rPr>
              <w:t>Kapoor</w:t>
            </w:r>
            <w:proofErr w:type="spellEnd"/>
            <w:r w:rsidRPr="006D72D6">
              <w:rPr>
                <w:rStyle w:val="CharacterStyle2"/>
                <w:rFonts w:ascii="Century Gothic" w:hAnsi="Century Gothic"/>
                <w:spacing w:val="-10"/>
                <w:w w:val="110"/>
                <w:sz w:val="22"/>
                <w:szCs w:val="22"/>
              </w:rPr>
              <w:t xml:space="preserve"> Industries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21</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Karenn</w:t>
            </w:r>
            <w:proofErr w:type="spellEnd"/>
            <w:r w:rsidRPr="006D72D6">
              <w:rPr>
                <w:rStyle w:val="CharacterStyle1"/>
                <w:rFonts w:ascii="Century Gothic" w:hAnsi="Century Gothic" w:cs="Times New Roman"/>
                <w:spacing w:val="-8"/>
                <w:w w:val="110"/>
                <w:sz w:val="22"/>
                <w:szCs w:val="22"/>
                <w:shd w:val="clear" w:color="auto" w:fill="auto"/>
              </w:rPr>
              <w:t xml:space="preserve"> International </w:t>
            </w:r>
            <w:proofErr w:type="spellStart"/>
            <w:r w:rsidRPr="006D72D6">
              <w:rPr>
                <w:rStyle w:val="CharacterStyle1"/>
                <w:rFonts w:ascii="Century Gothic" w:hAnsi="Century Gothic" w:cs="Times New Roman"/>
                <w:spacing w:val="-8"/>
                <w:w w:val="110"/>
                <w:sz w:val="22"/>
                <w:szCs w:val="22"/>
                <w:shd w:val="clear" w:color="auto" w:fill="auto"/>
              </w:rPr>
              <w:t>Pvt</w:t>
            </w:r>
            <w:proofErr w:type="spellEnd"/>
            <w:r w:rsidRPr="006D72D6">
              <w:rPr>
                <w:rStyle w:val="CharacterStyle1"/>
                <w:rFonts w:ascii="Century Gothic" w:hAnsi="Century Gothic" w:cs="Times New Roman"/>
                <w:spacing w:val="-8"/>
                <w:w w:val="110"/>
                <w:sz w:val="22"/>
                <w:szCs w:val="22"/>
                <w:shd w:val="clear" w:color="auto" w:fill="auto"/>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Kanpur</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H5-B20</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22</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Labbaik</w:t>
            </w:r>
            <w:proofErr w:type="spellEnd"/>
            <w:r w:rsidRPr="006D72D6">
              <w:rPr>
                <w:rStyle w:val="CharacterStyle1"/>
                <w:rFonts w:ascii="Century Gothic" w:hAnsi="Century Gothic" w:cs="Times New Roman"/>
                <w:spacing w:val="-10"/>
                <w:w w:val="110"/>
                <w:sz w:val="22"/>
                <w:szCs w:val="22"/>
                <w:shd w:val="clear" w:color="auto" w:fill="auto"/>
              </w:rPr>
              <w:t xml:space="preserve"> </w:t>
            </w:r>
            <w:proofErr w:type="spellStart"/>
            <w:r w:rsidRPr="006D72D6">
              <w:rPr>
                <w:rStyle w:val="CharacterStyle1"/>
                <w:rFonts w:ascii="Century Gothic" w:hAnsi="Century Gothic" w:cs="Times New Roman"/>
                <w:spacing w:val="-10"/>
                <w:w w:val="110"/>
                <w:sz w:val="22"/>
                <w:szCs w:val="22"/>
                <w:shd w:val="clear" w:color="auto" w:fill="auto"/>
              </w:rPr>
              <w:t>Exim</w:t>
            </w:r>
            <w:proofErr w:type="spellEnd"/>
            <w:r w:rsidRPr="006D72D6">
              <w:rPr>
                <w:rStyle w:val="CharacterStyle1"/>
                <w:rFonts w:ascii="Century Gothic" w:hAnsi="Century Gothic" w:cs="Times New Roman"/>
                <w:spacing w:val="-10"/>
                <w:w w:val="110"/>
                <w:sz w:val="22"/>
                <w:szCs w:val="22"/>
                <w:shd w:val="clear" w:color="auto" w:fill="auto"/>
              </w:rPr>
              <w:t xml:space="preserve"> </w:t>
            </w:r>
            <w:proofErr w:type="spellStart"/>
            <w:r w:rsidRPr="006D72D6">
              <w:rPr>
                <w:rStyle w:val="CharacterStyle1"/>
                <w:rFonts w:ascii="Century Gothic" w:hAnsi="Century Gothic" w:cs="Times New Roman"/>
                <w:spacing w:val="-10"/>
                <w:w w:val="110"/>
                <w:sz w:val="22"/>
                <w:szCs w:val="22"/>
                <w:shd w:val="clear" w:color="auto" w:fill="auto"/>
              </w:rPr>
              <w:t>Pvt</w:t>
            </w:r>
            <w:proofErr w:type="spellEnd"/>
            <w:r w:rsidRPr="006D72D6">
              <w:rPr>
                <w:rStyle w:val="CharacterStyle1"/>
                <w:rFonts w:ascii="Century Gothic" w:hAnsi="Century Gothic" w:cs="Times New Roman"/>
                <w:spacing w:val="-10"/>
                <w:w w:val="110"/>
                <w:sz w:val="22"/>
                <w:szCs w:val="22"/>
                <w:shd w:val="clear" w:color="auto" w:fill="auto"/>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H5-A18</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23</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Labbaik</w:t>
            </w:r>
            <w:proofErr w:type="spellEnd"/>
            <w:r w:rsidRPr="006D72D6">
              <w:rPr>
                <w:rStyle w:val="CharacterStyle1"/>
                <w:rFonts w:ascii="Century Gothic" w:hAnsi="Century Gothic" w:cs="Times New Roman"/>
                <w:spacing w:val="-8"/>
                <w:w w:val="110"/>
                <w:sz w:val="22"/>
                <w:szCs w:val="22"/>
                <w:shd w:val="clear" w:color="auto" w:fill="auto"/>
              </w:rPr>
              <w:t xml:space="preserve"> International</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H5-A20</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24</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Metropoli</w:t>
            </w:r>
            <w:proofErr w:type="spellEnd"/>
            <w:r w:rsidRPr="006D72D6">
              <w:rPr>
                <w:rStyle w:val="CharacterStyle1"/>
                <w:rFonts w:ascii="Century Gothic" w:hAnsi="Century Gothic" w:cs="Times New Roman"/>
                <w:spacing w:val="-10"/>
                <w:w w:val="110"/>
                <w:sz w:val="22"/>
                <w:szCs w:val="22"/>
                <w:shd w:val="clear" w:color="auto" w:fill="auto"/>
              </w:rPr>
              <w:t xml:space="preserve"> Fashion Pvt.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H5-B14</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w w:val="110"/>
                <w:sz w:val="22"/>
                <w:szCs w:val="22"/>
              </w:rPr>
            </w:pPr>
            <w:r w:rsidRPr="006D72D6">
              <w:rPr>
                <w:rStyle w:val="CharacterStyle2"/>
                <w:rFonts w:ascii="Century Gothic" w:hAnsi="Century Gothic"/>
                <w:w w:val="110"/>
                <w:sz w:val="22"/>
                <w:szCs w:val="22"/>
              </w:rPr>
              <w:t>25</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spacing w:val="-10"/>
                <w:w w:val="110"/>
                <w:sz w:val="22"/>
                <w:szCs w:val="22"/>
              </w:rPr>
            </w:pPr>
            <w:proofErr w:type="spellStart"/>
            <w:r w:rsidRPr="006D72D6">
              <w:rPr>
                <w:rStyle w:val="CharacterStyle2"/>
                <w:rFonts w:ascii="Century Gothic" w:hAnsi="Century Gothic"/>
                <w:spacing w:val="-10"/>
                <w:w w:val="110"/>
                <w:sz w:val="22"/>
                <w:szCs w:val="22"/>
              </w:rPr>
              <w:t>Newage</w:t>
            </w:r>
            <w:proofErr w:type="spellEnd"/>
            <w:r w:rsidRPr="006D72D6">
              <w:rPr>
                <w:rStyle w:val="CharacterStyle2"/>
                <w:rFonts w:ascii="Century Gothic" w:hAnsi="Century Gothic"/>
                <w:spacing w:val="-10"/>
                <w:w w:val="110"/>
                <w:sz w:val="22"/>
                <w:szCs w:val="22"/>
              </w:rPr>
              <w:t xml:space="preserve"> Leathers </w:t>
            </w:r>
            <w:proofErr w:type="spellStart"/>
            <w:r w:rsidRPr="006D72D6">
              <w:rPr>
                <w:rStyle w:val="CharacterStyle2"/>
                <w:rFonts w:ascii="Century Gothic" w:hAnsi="Century Gothic"/>
                <w:spacing w:val="-10"/>
                <w:w w:val="110"/>
                <w:sz w:val="22"/>
                <w:szCs w:val="22"/>
              </w:rPr>
              <w:t>Pvt</w:t>
            </w:r>
            <w:proofErr w:type="spellEnd"/>
            <w:r w:rsidRPr="006D72D6">
              <w:rPr>
                <w:rStyle w:val="CharacterStyle2"/>
                <w:rFonts w:ascii="Century Gothic" w:hAnsi="Century Gothic"/>
                <w:spacing w:val="-10"/>
                <w:w w:val="110"/>
                <w:sz w:val="22"/>
                <w:szCs w:val="22"/>
              </w:rPr>
              <w:t xml:space="preserve">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Noida</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H5-B16</w:t>
            </w:r>
          </w:p>
        </w:tc>
      </w:tr>
      <w:tr w:rsidR="005300AC" w:rsidRPr="006D72D6" w:rsidTr="0050085A">
        <w:trPr>
          <w:trHeight w:hRule="exact" w:val="404"/>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26</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8"/>
                <w:sz w:val="22"/>
                <w:szCs w:val="22"/>
                <w:shd w:val="clear" w:color="auto" w:fill="auto"/>
              </w:rPr>
            </w:pPr>
            <w:proofErr w:type="spellStart"/>
            <w:r w:rsidRPr="006D72D6">
              <w:rPr>
                <w:rStyle w:val="CharacterStyle1"/>
                <w:rFonts w:ascii="Century Gothic" w:hAnsi="Century Gothic" w:cs="Times New Roman"/>
                <w:spacing w:val="-8"/>
                <w:w w:val="110"/>
                <w:sz w:val="22"/>
                <w:szCs w:val="22"/>
                <w:shd w:val="clear" w:color="auto" w:fill="auto"/>
              </w:rPr>
              <w:t>Raza</w:t>
            </w:r>
            <w:proofErr w:type="spellEnd"/>
            <w:r w:rsidRPr="006D72D6">
              <w:rPr>
                <w:rStyle w:val="CharacterStyle1"/>
                <w:rFonts w:ascii="Century Gothic" w:hAnsi="Century Gothic" w:cs="Times New Roman"/>
                <w:spacing w:val="-8"/>
                <w:w w:val="110"/>
                <w:sz w:val="22"/>
                <w:szCs w:val="22"/>
                <w:shd w:val="clear" w:color="auto" w:fill="auto"/>
              </w:rPr>
              <w:t xml:space="preserve"> International</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Chennai</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H5-B17</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27</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r w:rsidRPr="006D72D6">
              <w:rPr>
                <w:rStyle w:val="CharacterStyle1"/>
                <w:rFonts w:ascii="Century Gothic" w:hAnsi="Century Gothic" w:cs="Times New Roman"/>
                <w:spacing w:val="-10"/>
                <w:w w:val="110"/>
                <w:sz w:val="22"/>
                <w:szCs w:val="22"/>
                <w:shd w:val="clear" w:color="auto" w:fill="auto"/>
              </w:rPr>
              <w:t>S P International</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H5-B6</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28</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spacing w:val="-10"/>
                <w:w w:val="110"/>
                <w:sz w:val="22"/>
                <w:szCs w:val="22"/>
              </w:rPr>
            </w:pPr>
            <w:r w:rsidRPr="006D72D6">
              <w:rPr>
                <w:rStyle w:val="CharacterStyle2"/>
                <w:rFonts w:ascii="Century Gothic" w:hAnsi="Century Gothic"/>
                <w:spacing w:val="-10"/>
                <w:w w:val="110"/>
                <w:sz w:val="22"/>
                <w:szCs w:val="22"/>
              </w:rPr>
              <w:t xml:space="preserve">S </w:t>
            </w:r>
            <w:proofErr w:type="spellStart"/>
            <w:r w:rsidRPr="006D72D6">
              <w:rPr>
                <w:rStyle w:val="CharacterStyle2"/>
                <w:rFonts w:ascii="Century Gothic" w:hAnsi="Century Gothic"/>
                <w:spacing w:val="-10"/>
                <w:w w:val="110"/>
                <w:sz w:val="22"/>
                <w:szCs w:val="22"/>
              </w:rPr>
              <w:t>S</w:t>
            </w:r>
            <w:proofErr w:type="spellEnd"/>
            <w:r w:rsidRPr="006D72D6">
              <w:rPr>
                <w:rStyle w:val="CharacterStyle2"/>
                <w:rFonts w:ascii="Century Gothic" w:hAnsi="Century Gothic"/>
                <w:spacing w:val="-10"/>
                <w:w w:val="110"/>
                <w:sz w:val="22"/>
                <w:szCs w:val="22"/>
              </w:rPr>
              <w:t xml:space="preserve"> International</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Gurugaon</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H5-B24</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29</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Savi</w:t>
            </w:r>
            <w:proofErr w:type="spellEnd"/>
            <w:r w:rsidRPr="006D72D6">
              <w:rPr>
                <w:rStyle w:val="CharacterStyle1"/>
                <w:rFonts w:ascii="Century Gothic" w:hAnsi="Century Gothic" w:cs="Times New Roman"/>
                <w:spacing w:val="-10"/>
                <w:w w:val="110"/>
                <w:sz w:val="22"/>
                <w:szCs w:val="22"/>
                <w:shd w:val="clear" w:color="auto" w:fill="auto"/>
              </w:rPr>
              <w:t xml:space="preserve"> Leathers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Noida</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H5-B25</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30</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4"/>
                <w:sz w:val="22"/>
                <w:szCs w:val="22"/>
                <w:shd w:val="clear" w:color="auto" w:fill="auto"/>
              </w:rPr>
            </w:pPr>
            <w:proofErr w:type="spellStart"/>
            <w:r w:rsidRPr="006D72D6">
              <w:rPr>
                <w:rStyle w:val="CharacterStyle1"/>
                <w:rFonts w:ascii="Century Gothic" w:hAnsi="Century Gothic" w:cs="Times New Roman"/>
                <w:spacing w:val="-4"/>
                <w:w w:val="110"/>
                <w:sz w:val="22"/>
                <w:szCs w:val="22"/>
                <w:shd w:val="clear" w:color="auto" w:fill="auto"/>
              </w:rPr>
              <w:t>Umama</w:t>
            </w:r>
            <w:proofErr w:type="spellEnd"/>
            <w:r w:rsidRPr="006D72D6">
              <w:rPr>
                <w:rStyle w:val="CharacterStyle1"/>
                <w:rFonts w:ascii="Century Gothic" w:hAnsi="Century Gothic" w:cs="Times New Roman"/>
                <w:spacing w:val="-4"/>
                <w:w w:val="110"/>
                <w:sz w:val="22"/>
                <w:szCs w:val="22"/>
                <w:shd w:val="clear" w:color="auto" w:fill="auto"/>
              </w:rPr>
              <w:t xml:space="preserve"> Tanners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Kanpur</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H4-K22</w:t>
            </w:r>
          </w:p>
        </w:tc>
      </w:tr>
      <w:tr w:rsidR="005300AC" w:rsidRPr="006D72D6" w:rsidTr="0050085A">
        <w:trPr>
          <w:trHeight w:hRule="exact" w:val="403"/>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31</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proofErr w:type="spellStart"/>
            <w:r w:rsidRPr="006D72D6">
              <w:rPr>
                <w:rStyle w:val="CharacterStyle1"/>
                <w:rFonts w:ascii="Century Gothic" w:hAnsi="Century Gothic" w:cs="Times New Roman"/>
                <w:spacing w:val="-10"/>
                <w:w w:val="110"/>
                <w:sz w:val="22"/>
                <w:szCs w:val="22"/>
                <w:shd w:val="clear" w:color="auto" w:fill="auto"/>
              </w:rPr>
              <w:t>Vishal</w:t>
            </w:r>
            <w:proofErr w:type="spellEnd"/>
            <w:r w:rsidRPr="006D72D6">
              <w:rPr>
                <w:rStyle w:val="CharacterStyle1"/>
                <w:rFonts w:ascii="Century Gothic" w:hAnsi="Century Gothic" w:cs="Times New Roman"/>
                <w:spacing w:val="-10"/>
                <w:w w:val="110"/>
                <w:sz w:val="22"/>
                <w:szCs w:val="22"/>
                <w:shd w:val="clear" w:color="auto" w:fill="auto"/>
              </w:rPr>
              <w:t xml:space="preserve"> Enterprises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proofErr w:type="spellStart"/>
            <w:r w:rsidRPr="006D72D6">
              <w:rPr>
                <w:rStyle w:val="CharacterStyle1"/>
                <w:rFonts w:ascii="Century Gothic" w:hAnsi="Century Gothic" w:cs="Times New Roman"/>
                <w:w w:val="110"/>
                <w:sz w:val="22"/>
                <w:szCs w:val="22"/>
                <w:shd w:val="clear" w:color="auto" w:fill="auto"/>
              </w:rPr>
              <w:t>Noida</w:t>
            </w:r>
            <w:proofErr w:type="spellEnd"/>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H5-A24</w:t>
            </w:r>
          </w:p>
        </w:tc>
      </w:tr>
      <w:tr w:rsidR="005300AC" w:rsidRPr="006D72D6" w:rsidTr="0050085A">
        <w:trPr>
          <w:trHeight w:hRule="exact" w:val="408"/>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32</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pacing w:val="-10"/>
                <w:sz w:val="22"/>
                <w:szCs w:val="22"/>
                <w:shd w:val="clear" w:color="auto" w:fill="auto"/>
              </w:rPr>
            </w:pPr>
            <w:r w:rsidRPr="006D72D6">
              <w:rPr>
                <w:rStyle w:val="CharacterStyle1"/>
                <w:rFonts w:ascii="Century Gothic" w:hAnsi="Century Gothic" w:cs="Times New Roman"/>
                <w:spacing w:val="-10"/>
                <w:w w:val="110"/>
                <w:sz w:val="22"/>
                <w:szCs w:val="22"/>
                <w:shd w:val="clear" w:color="auto" w:fill="auto"/>
              </w:rPr>
              <w:t>XL Enterprises Ltd</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Kolkata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2"/>
              <w:rPr>
                <w:rStyle w:val="CharacterStyle2"/>
                <w:rFonts w:ascii="Century Gothic" w:hAnsi="Century Gothic"/>
                <w:w w:val="110"/>
                <w:sz w:val="22"/>
                <w:szCs w:val="22"/>
              </w:rPr>
            </w:pPr>
            <w:r w:rsidRPr="006D72D6">
              <w:rPr>
                <w:rStyle w:val="CharacterStyle2"/>
                <w:rFonts w:ascii="Century Gothic" w:hAnsi="Century Gothic"/>
                <w:w w:val="110"/>
                <w:sz w:val="22"/>
                <w:szCs w:val="22"/>
              </w:rPr>
              <w:t>H5-B23</w:t>
            </w:r>
          </w:p>
        </w:tc>
      </w:tr>
      <w:tr w:rsidR="005300AC" w:rsidRPr="006D72D6" w:rsidTr="0050085A">
        <w:trPr>
          <w:trHeight w:hRule="exact" w:val="417"/>
        </w:trPr>
        <w:tc>
          <w:tcPr>
            <w:tcW w:w="900"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jc w:val="center"/>
              <w:rPr>
                <w:rStyle w:val="CharacterStyle2"/>
                <w:rFonts w:ascii="Century Gothic" w:hAnsi="Century Gothic"/>
                <w:sz w:val="22"/>
                <w:szCs w:val="22"/>
              </w:rPr>
            </w:pPr>
            <w:r w:rsidRPr="006D72D6">
              <w:rPr>
                <w:rStyle w:val="CharacterStyle2"/>
                <w:rFonts w:ascii="Century Gothic" w:hAnsi="Century Gothic"/>
                <w:w w:val="110"/>
                <w:sz w:val="22"/>
                <w:szCs w:val="22"/>
              </w:rPr>
              <w:t>33</w:t>
            </w:r>
          </w:p>
        </w:tc>
        <w:tc>
          <w:tcPr>
            <w:tcW w:w="422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1"/>
              <w:kinsoku w:val="0"/>
              <w:autoSpaceDE/>
              <w:autoSpaceDN/>
              <w:adjustRightInd/>
              <w:ind w:left="81"/>
              <w:rPr>
                <w:rStyle w:val="CharacterStyle2"/>
                <w:rFonts w:ascii="Century Gothic" w:hAnsi="Century Gothic"/>
                <w:spacing w:val="-10"/>
                <w:w w:val="110"/>
                <w:sz w:val="22"/>
                <w:szCs w:val="22"/>
              </w:rPr>
            </w:pPr>
            <w:r w:rsidRPr="006D72D6">
              <w:rPr>
                <w:rStyle w:val="CharacterStyle2"/>
                <w:rFonts w:ascii="Century Gothic" w:hAnsi="Century Gothic"/>
                <w:spacing w:val="-10"/>
                <w:w w:val="110"/>
                <w:sz w:val="22"/>
                <w:szCs w:val="22"/>
              </w:rPr>
              <w:t>Council for Leather Exports</w:t>
            </w:r>
          </w:p>
        </w:tc>
        <w:tc>
          <w:tcPr>
            <w:tcW w:w="2313"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1"/>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India</w:t>
            </w:r>
          </w:p>
        </w:tc>
        <w:tc>
          <w:tcPr>
            <w:tcW w:w="1618" w:type="dxa"/>
            <w:tcBorders>
              <w:top w:val="single" w:sz="9" w:space="0" w:color="auto"/>
              <w:left w:val="single" w:sz="9" w:space="0" w:color="auto"/>
              <w:bottom w:val="single" w:sz="9" w:space="0" w:color="auto"/>
              <w:right w:val="single" w:sz="9" w:space="0" w:color="auto"/>
            </w:tcBorders>
            <w:shd w:val="clear" w:color="auto" w:fill="auto"/>
            <w:vAlign w:val="center"/>
          </w:tcPr>
          <w:p w:rsidR="005300AC" w:rsidRPr="006D72D6" w:rsidRDefault="005300AC" w:rsidP="00933E8A">
            <w:pPr>
              <w:pStyle w:val="Style3"/>
              <w:kinsoku w:val="0"/>
              <w:autoSpaceDE/>
              <w:autoSpaceDN/>
              <w:ind w:left="82"/>
              <w:rPr>
                <w:rStyle w:val="CharacterStyle1"/>
                <w:rFonts w:ascii="Century Gothic" w:hAnsi="Century Gothic"/>
                <w:sz w:val="22"/>
                <w:szCs w:val="22"/>
                <w:shd w:val="clear" w:color="auto" w:fill="auto"/>
              </w:rPr>
            </w:pPr>
            <w:r w:rsidRPr="006D72D6">
              <w:rPr>
                <w:rStyle w:val="CharacterStyle1"/>
                <w:rFonts w:ascii="Century Gothic" w:hAnsi="Century Gothic" w:cs="Times New Roman"/>
                <w:w w:val="110"/>
                <w:sz w:val="22"/>
                <w:szCs w:val="22"/>
                <w:shd w:val="clear" w:color="auto" w:fill="auto"/>
              </w:rPr>
              <w:t>H5-B27</w:t>
            </w:r>
          </w:p>
        </w:tc>
      </w:tr>
    </w:tbl>
    <w:p w:rsidR="00583025" w:rsidRPr="006D72D6" w:rsidRDefault="00583025" w:rsidP="009058D2">
      <w:pPr>
        <w:rPr>
          <w:rFonts w:ascii="Century Gothic" w:hAnsi="Century Gothic"/>
        </w:rPr>
      </w:pPr>
    </w:p>
    <w:p w:rsidR="00B32B44" w:rsidRPr="006D72D6" w:rsidRDefault="00B32B44" w:rsidP="00B32B44">
      <w:pPr>
        <w:rPr>
          <w:rFonts w:ascii="Century Gothic" w:hAnsi="Century Gothic"/>
          <w:b/>
        </w:rPr>
      </w:pPr>
      <w:r w:rsidRPr="006D72D6">
        <w:rPr>
          <w:rFonts w:ascii="Century Gothic" w:hAnsi="Century Gothic"/>
          <w:b/>
          <w:noProof/>
        </w:rPr>
        <w:t>CLE</w:t>
      </w:r>
      <w:r w:rsidR="0050085A">
        <w:rPr>
          <w:rFonts w:ascii="Century Gothic" w:hAnsi="Century Gothic"/>
          <w:b/>
          <w:noProof/>
        </w:rPr>
        <w:t xml:space="preserve"> India Pavilion</w:t>
      </w:r>
      <w:r w:rsidRPr="006D72D6">
        <w:rPr>
          <w:rFonts w:ascii="Century Gothic" w:hAnsi="Century Gothic"/>
          <w:b/>
          <w:noProof/>
        </w:rPr>
        <w:t xml:space="preserve"> @ Fashion Access Fairs, Dubai</w:t>
      </w:r>
      <w:r w:rsidRPr="006D72D6">
        <w:rPr>
          <w:rFonts w:ascii="Century Gothic" w:hAnsi="Century Gothic"/>
          <w:b/>
        </w:rPr>
        <w:t xml:space="preserve"> </w:t>
      </w:r>
    </w:p>
    <w:p w:rsidR="00B32B44" w:rsidRPr="006D72D6" w:rsidRDefault="00B32B44" w:rsidP="00B32B44">
      <w:pPr>
        <w:rPr>
          <w:rFonts w:ascii="Century Gothic" w:hAnsi="Century Gothic"/>
        </w:rPr>
      </w:pPr>
      <w:r w:rsidRPr="006D72D6">
        <w:rPr>
          <w:rFonts w:ascii="Century Gothic" w:hAnsi="Century Gothic"/>
          <w:noProof/>
        </w:rPr>
        <w:drawing>
          <wp:anchor distT="0" distB="0" distL="114300" distR="114300" simplePos="0" relativeHeight="251689984" behindDoc="0" locked="0" layoutInCell="1" allowOverlap="1">
            <wp:simplePos x="0" y="0"/>
            <wp:positionH relativeFrom="column">
              <wp:posOffset>3162300</wp:posOffset>
            </wp:positionH>
            <wp:positionV relativeFrom="paragraph">
              <wp:posOffset>144780</wp:posOffset>
            </wp:positionV>
            <wp:extent cx="2905125" cy="2790825"/>
            <wp:effectExtent l="19050" t="0" r="9525"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e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5125" cy="2790825"/>
                    </a:xfrm>
                    <a:prstGeom prst="rect">
                      <a:avLst/>
                    </a:prstGeom>
                  </pic:spPr>
                </pic:pic>
              </a:graphicData>
            </a:graphic>
          </wp:anchor>
        </w:drawing>
      </w:r>
      <w:r w:rsidRPr="006D72D6">
        <w:rPr>
          <w:rFonts w:ascii="Century Gothic" w:hAnsi="Century Gothic"/>
          <w:noProof/>
        </w:rPr>
        <w:drawing>
          <wp:anchor distT="0" distB="0" distL="114300" distR="114300" simplePos="0" relativeHeight="251688960" behindDoc="0" locked="0" layoutInCell="1" allowOverlap="1">
            <wp:simplePos x="0" y="0"/>
            <wp:positionH relativeFrom="column">
              <wp:posOffset>104775</wp:posOffset>
            </wp:positionH>
            <wp:positionV relativeFrom="paragraph">
              <wp:posOffset>144145</wp:posOffset>
            </wp:positionV>
            <wp:extent cx="2971165" cy="2790825"/>
            <wp:effectExtent l="19050" t="0" r="635" b="0"/>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165" cy="2790825"/>
                    </a:xfrm>
                    <a:prstGeom prst="rect">
                      <a:avLst/>
                    </a:prstGeom>
                  </pic:spPr>
                </pic:pic>
              </a:graphicData>
            </a:graphic>
          </wp:anchor>
        </w:drawing>
      </w: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rPr>
          <w:rFonts w:ascii="Century Gothic" w:hAnsi="Century Gothic"/>
        </w:rPr>
      </w:pPr>
    </w:p>
    <w:p w:rsidR="00B32B44" w:rsidRPr="006D72D6" w:rsidRDefault="00B32B44" w:rsidP="00B32B44">
      <w:pPr>
        <w:tabs>
          <w:tab w:val="left" w:pos="8025"/>
        </w:tabs>
        <w:jc w:val="center"/>
        <w:rPr>
          <w:rFonts w:ascii="Century Gothic" w:hAnsi="Century Gothic"/>
        </w:rPr>
      </w:pPr>
      <w:r w:rsidRPr="006D72D6">
        <w:rPr>
          <w:rFonts w:ascii="Century Gothic" w:hAnsi="Century Gothic"/>
        </w:rPr>
        <w:t>View of India Pavilion at APLF Dubai World Trade Centre, UAE 30</w:t>
      </w:r>
      <w:r w:rsidRPr="006D72D6">
        <w:rPr>
          <w:rFonts w:ascii="Century Gothic" w:hAnsi="Century Gothic"/>
          <w:vertAlign w:val="superscript"/>
        </w:rPr>
        <w:t>th</w:t>
      </w:r>
      <w:r w:rsidRPr="006D72D6">
        <w:rPr>
          <w:rFonts w:ascii="Century Gothic" w:hAnsi="Century Gothic"/>
        </w:rPr>
        <w:t xml:space="preserve"> March– 1</w:t>
      </w:r>
      <w:r w:rsidRPr="006D72D6">
        <w:rPr>
          <w:rFonts w:ascii="Century Gothic" w:hAnsi="Century Gothic"/>
          <w:vertAlign w:val="superscript"/>
        </w:rPr>
        <w:t>st</w:t>
      </w:r>
      <w:r w:rsidRPr="006D72D6">
        <w:rPr>
          <w:rFonts w:ascii="Century Gothic" w:hAnsi="Century Gothic"/>
        </w:rPr>
        <w:t xml:space="preserve"> April, 2022</w:t>
      </w:r>
    </w:p>
    <w:p w:rsidR="00B32B44" w:rsidRPr="006D72D6" w:rsidRDefault="00B32B44" w:rsidP="00B32B44">
      <w:pPr>
        <w:tabs>
          <w:tab w:val="left" w:pos="885"/>
        </w:tabs>
        <w:rPr>
          <w:rFonts w:ascii="Century Gothic" w:hAnsi="Century Gothic"/>
        </w:rPr>
      </w:pPr>
      <w:r w:rsidRPr="006D72D6">
        <w:rPr>
          <w:rFonts w:ascii="Century Gothic" w:hAnsi="Century Gothic"/>
        </w:rPr>
        <w:tab/>
      </w:r>
      <w:r w:rsidRPr="006D72D6">
        <w:rPr>
          <w:rFonts w:ascii="Century Gothic" w:hAnsi="Century Gothic"/>
        </w:rPr>
        <w:br w:type="textWrapping" w:clear="all"/>
      </w:r>
    </w:p>
    <w:p w:rsidR="00B32B44" w:rsidRPr="006D72D6" w:rsidRDefault="00B32B44" w:rsidP="00B32B44">
      <w:pPr>
        <w:tabs>
          <w:tab w:val="left" w:pos="8025"/>
        </w:tabs>
        <w:rPr>
          <w:rFonts w:ascii="Century Gothic" w:hAnsi="Century Gothic"/>
        </w:rPr>
      </w:pPr>
    </w:p>
    <w:p w:rsidR="00B32B44" w:rsidRPr="006D72D6" w:rsidRDefault="00B32B44" w:rsidP="00B32B44">
      <w:pPr>
        <w:tabs>
          <w:tab w:val="left" w:pos="8025"/>
        </w:tabs>
        <w:jc w:val="center"/>
        <w:rPr>
          <w:rFonts w:ascii="Century Gothic" w:hAnsi="Century Gothic"/>
        </w:rPr>
      </w:pP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4411"/>
            <wp:effectExtent l="19050" t="0" r="0" b="0"/>
            <wp:docPr id="41" name="Picture 1" descr="C:\Users\Vijay\AppData\Local\Temp\pid-3204\20220330_12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ppData\Local\Temp\pid-3204\20220330_123850.jpg"/>
                    <pic:cNvPicPr>
                      <a:picLocks noChangeAspect="1" noChangeArrowheads="1"/>
                    </pic:cNvPicPr>
                  </pic:nvPicPr>
                  <pic:blipFill>
                    <a:blip r:embed="rId27" cstate="print"/>
                    <a:srcRect/>
                    <a:stretch>
                      <a:fillRect/>
                    </a:stretch>
                  </pic:blipFill>
                  <pic:spPr bwMode="auto">
                    <a:xfrm>
                      <a:off x="0" y="0"/>
                      <a:ext cx="5943600" cy="2674411"/>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2" name="Picture 2" descr="C:\Users\Vijay\AppData\Local\Temp\pid-3204\20220330_17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jay\AppData\Local\Temp\pid-3204\20220330_174219.jpg"/>
                    <pic:cNvPicPr>
                      <a:picLocks noChangeAspect="1" noChangeArrowheads="1"/>
                    </pic:cNvPicPr>
                  </pic:nvPicPr>
                  <pic:blipFill>
                    <a:blip r:embed="rId28"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3" name="Picture 3" descr="C:\Users\Vijay\AppData\Local\Temp\pid-3204\20220330_173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jay\AppData\Local\Temp\pid-3204\20220330_173703-1.jpg"/>
                    <pic:cNvPicPr>
                      <a:picLocks noChangeAspect="1" noChangeArrowheads="1"/>
                    </pic:cNvPicPr>
                  </pic:nvPicPr>
                  <pic:blipFill>
                    <a:blip r:embed="rId29" cstate="print"/>
                    <a:srcRect/>
                    <a:stretch>
                      <a:fillRect/>
                    </a:stretch>
                  </pic:blipFill>
                  <pic:spPr bwMode="auto">
                    <a:xfrm rot="10800000">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4" name="Picture 4" descr="C:\Users\Vijay\AppData\Local\Temp\pid-3204\20220331_12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jay\AppData\Local\Temp\pid-3204\20220331_125934.jpg"/>
                    <pic:cNvPicPr>
                      <a:picLocks noChangeAspect="1" noChangeArrowheads="1"/>
                    </pic:cNvPicPr>
                  </pic:nvPicPr>
                  <pic:blipFill>
                    <a:blip r:embed="rId30"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5" name="Picture 5" descr="C:\Users\Vijay\AppData\Local\Temp\pid-3204\20220331_12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jay\AppData\Local\Temp\pid-3204\20220331_125838.jpg"/>
                    <pic:cNvPicPr>
                      <a:picLocks noChangeAspect="1" noChangeArrowheads="1"/>
                    </pic:cNvPicPr>
                  </pic:nvPicPr>
                  <pic:blipFill>
                    <a:blip r:embed="rId31"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6" name="Picture 6" descr="C:\Users\Vijay\AppData\Local\Temp\pid-3204\20220331_12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jay\AppData\Local\Temp\pid-3204\20220331_125819.jpg"/>
                    <pic:cNvPicPr>
                      <a:picLocks noChangeAspect="1" noChangeArrowheads="1"/>
                    </pic:cNvPicPr>
                  </pic:nvPicPr>
                  <pic:blipFill>
                    <a:blip r:embed="rId32"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7" name="Picture 7" descr="C:\Users\Vijay\AppData\Local\Temp\pid-3204\20220331_12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jay\AppData\Local\Temp\pid-3204\20220331_125656.jpg"/>
                    <pic:cNvPicPr>
                      <a:picLocks noChangeAspect="1" noChangeArrowheads="1"/>
                    </pic:cNvPicPr>
                  </pic:nvPicPr>
                  <pic:blipFill>
                    <a:blip r:embed="rId33"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8" name="Picture 8" descr="C:\Users\Vijay\AppData\Local\Temp\pid-3204\20220331_1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jay\AppData\Local\Temp\pid-3204\20220331_130023.jpg"/>
                    <pic:cNvPicPr>
                      <a:picLocks noChangeAspect="1" noChangeArrowheads="1"/>
                    </pic:cNvPicPr>
                  </pic:nvPicPr>
                  <pic:blipFill>
                    <a:blip r:embed="rId34"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49" name="Picture 9" descr="C:\Users\Vijay\AppData\Local\Temp\pid-3204\20220331_1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ppData\Local\Temp\pid-3204\20220331_130052.jpg"/>
                    <pic:cNvPicPr>
                      <a:picLocks noChangeAspect="1" noChangeArrowheads="1"/>
                    </pic:cNvPicPr>
                  </pic:nvPicPr>
                  <pic:blipFill>
                    <a:blip r:embed="rId35"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50" name="Picture 10" descr="C:\Users\Vijay\AppData\Local\Temp\pid-3204\20220331_1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jay\AppData\Local\Temp\pid-3204\20220331_130111.jpg"/>
                    <pic:cNvPicPr>
                      <a:picLocks noChangeAspect="1" noChangeArrowheads="1"/>
                    </pic:cNvPicPr>
                  </pic:nvPicPr>
                  <pic:blipFill>
                    <a:blip r:embed="rId36" cstate="print"/>
                    <a:srcRect/>
                    <a:stretch>
                      <a:fillRect/>
                    </a:stretch>
                  </pic:blipFill>
                  <pic:spPr bwMode="auto">
                    <a:xfrm>
                      <a:off x="0" y="0"/>
                      <a:ext cx="5943600" cy="2675423"/>
                    </a:xfrm>
                    <a:prstGeom prst="rect">
                      <a:avLst/>
                    </a:prstGeom>
                    <a:noFill/>
                    <a:ln w="9525">
                      <a:noFill/>
                      <a:miter lim="800000"/>
                      <a:headEnd/>
                      <a:tailEnd/>
                    </a:ln>
                  </pic:spPr>
                </pic:pic>
              </a:graphicData>
            </a:graphic>
          </wp:inline>
        </w:drawing>
      </w:r>
    </w:p>
    <w:p w:rsidR="00B32B44" w:rsidRPr="006D72D6" w:rsidRDefault="00B32B44" w:rsidP="00B32B44">
      <w:pPr>
        <w:tabs>
          <w:tab w:val="left" w:pos="8025"/>
        </w:tabs>
        <w:jc w:val="center"/>
        <w:rPr>
          <w:rFonts w:ascii="Century Gothic" w:hAnsi="Century Gothic"/>
        </w:rPr>
      </w:pPr>
      <w:r w:rsidRPr="006D72D6">
        <w:rPr>
          <w:rFonts w:ascii="Century Gothic" w:hAnsi="Century Gothic"/>
          <w:noProof/>
        </w:rPr>
        <w:drawing>
          <wp:inline distT="0" distB="0" distL="0" distR="0">
            <wp:extent cx="5943600" cy="2675423"/>
            <wp:effectExtent l="19050" t="0" r="0" b="0"/>
            <wp:docPr id="51" name="Picture 11" descr="C:\Users\Vijay\AppData\Local\Temp\pid-3204\20220331_14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jay\AppData\Local\Temp\pid-3204\20220331_144013.jpg"/>
                    <pic:cNvPicPr>
                      <a:picLocks noChangeAspect="1" noChangeArrowheads="1"/>
                    </pic:cNvPicPr>
                  </pic:nvPicPr>
                  <pic:blipFill>
                    <a:blip r:embed="rId37" cstate="print"/>
                    <a:srcRect/>
                    <a:stretch>
                      <a:fillRect/>
                    </a:stretch>
                  </pic:blipFill>
                  <pic:spPr bwMode="auto">
                    <a:xfrm rot="10800000">
                      <a:off x="0" y="0"/>
                      <a:ext cx="5943600" cy="2675423"/>
                    </a:xfrm>
                    <a:prstGeom prst="rect">
                      <a:avLst/>
                    </a:prstGeom>
                    <a:noFill/>
                    <a:ln w="9525">
                      <a:noFill/>
                      <a:miter lim="800000"/>
                      <a:headEnd/>
                      <a:tailEnd/>
                    </a:ln>
                  </pic:spPr>
                </pic:pic>
              </a:graphicData>
            </a:graphic>
          </wp:inline>
        </w:drawing>
      </w:r>
    </w:p>
    <w:p w:rsidR="009058D2" w:rsidRPr="00C14D4A" w:rsidRDefault="00131065" w:rsidP="009058D2">
      <w:pPr>
        <w:rPr>
          <w:rFonts w:ascii="Century Gothic" w:hAnsi="Century Gothic"/>
          <w:b/>
        </w:rPr>
      </w:pPr>
      <w:r w:rsidRPr="00C14D4A">
        <w:rPr>
          <w:rFonts w:ascii="Century Gothic" w:hAnsi="Century Gothic"/>
          <w:b/>
        </w:rPr>
        <w:t>Business Outcome @ Fashion Access Fair</w:t>
      </w:r>
    </w:p>
    <w:p w:rsidR="00E127B7" w:rsidRDefault="00131065" w:rsidP="00E127B7">
      <w:pPr>
        <w:jc w:val="both"/>
        <w:rPr>
          <w:rFonts w:ascii="Century Gothic" w:hAnsi="Century Gothic"/>
        </w:rPr>
      </w:pPr>
      <w:r w:rsidRPr="00E127B7">
        <w:rPr>
          <w:rFonts w:ascii="Century Gothic" w:hAnsi="Century Gothic"/>
          <w:color w:val="333333"/>
          <w:shd w:val="clear" w:color="auto" w:fill="FFFFFF"/>
        </w:rPr>
        <w:t>Participants were happy in terms of business outcome of the event. Companies were busy in meeting the buyers and business visitors on all three days. As per feedback given by the Indian companies, th</w:t>
      </w:r>
      <w:r w:rsidR="00702044">
        <w:rPr>
          <w:rFonts w:ascii="Century Gothic" w:hAnsi="Century Gothic"/>
          <w:color w:val="333333"/>
          <w:shd w:val="clear" w:color="auto" w:fill="FFFFFF"/>
        </w:rPr>
        <w:t>ey were able to attend more than 4</w:t>
      </w:r>
      <w:r w:rsidRPr="00E127B7">
        <w:rPr>
          <w:rFonts w:ascii="Century Gothic" w:hAnsi="Century Gothic"/>
          <w:color w:val="333333"/>
          <w:shd w:val="clear" w:color="auto" w:fill="FFFFFF"/>
        </w:rPr>
        <w:t>00 one to one business meetings during the fair.</w:t>
      </w:r>
      <w:r w:rsidRPr="00E127B7">
        <w:rPr>
          <w:rFonts w:ascii="Century Gothic" w:hAnsi="Century Gothic"/>
        </w:rPr>
        <w:t xml:space="preserve"> </w:t>
      </w:r>
    </w:p>
    <w:p w:rsidR="002E1CB4" w:rsidRPr="006D72D6" w:rsidRDefault="00131065" w:rsidP="00702044">
      <w:pPr>
        <w:jc w:val="both"/>
        <w:rPr>
          <w:rFonts w:ascii="Century Gothic" w:hAnsi="Century Gothic"/>
        </w:rPr>
      </w:pPr>
      <w:r w:rsidRPr="00E127B7">
        <w:rPr>
          <w:rFonts w:ascii="Century Gothic" w:hAnsi="Century Gothic"/>
          <w:color w:val="333333"/>
          <w:shd w:val="clear" w:color="auto" w:fill="FFFFFF"/>
        </w:rPr>
        <w:t>31 out of 32 Indian companies participat</w:t>
      </w:r>
      <w:r w:rsidR="00702044">
        <w:rPr>
          <w:rFonts w:ascii="Century Gothic" w:hAnsi="Century Gothic"/>
          <w:color w:val="333333"/>
          <w:shd w:val="clear" w:color="auto" w:fill="FFFFFF"/>
        </w:rPr>
        <w:t>ed in the event through CLE has</w:t>
      </w:r>
      <w:r w:rsidRPr="00E127B7">
        <w:rPr>
          <w:rFonts w:ascii="Century Gothic" w:hAnsi="Century Gothic"/>
          <w:color w:val="333333"/>
          <w:shd w:val="clear" w:color="auto" w:fill="FFFFFF"/>
        </w:rPr>
        <w:t xml:space="preserve"> shown their interest to participate in the fair again through the Council. As per feedback </w:t>
      </w:r>
      <w:proofErr w:type="spellStart"/>
      <w:r w:rsidRPr="00E127B7">
        <w:rPr>
          <w:rFonts w:ascii="Century Gothic" w:hAnsi="Century Gothic"/>
          <w:color w:val="333333"/>
          <w:shd w:val="clear" w:color="auto" w:fill="FFFFFF"/>
        </w:rPr>
        <w:t>form</w:t>
      </w:r>
      <w:proofErr w:type="spellEnd"/>
      <w:r w:rsidRPr="00E127B7">
        <w:rPr>
          <w:rFonts w:ascii="Century Gothic" w:hAnsi="Century Gothic"/>
          <w:color w:val="333333"/>
          <w:shd w:val="clear" w:color="auto" w:fill="FFFFFF"/>
        </w:rPr>
        <w:t xml:space="preserve"> submitted by the participants, during the 3 days show, 468 one to one business meetings were held and business worth Rs. 3642.00 </w:t>
      </w:r>
      <w:proofErr w:type="spellStart"/>
      <w:r w:rsidRPr="00E127B7">
        <w:rPr>
          <w:rFonts w:ascii="Century Gothic" w:hAnsi="Century Gothic"/>
          <w:color w:val="333333"/>
          <w:shd w:val="clear" w:color="auto" w:fill="FFFFFF"/>
        </w:rPr>
        <w:t>lakhs</w:t>
      </w:r>
      <w:proofErr w:type="spellEnd"/>
      <w:r w:rsidRPr="00E127B7">
        <w:rPr>
          <w:rFonts w:ascii="Century Gothic" w:hAnsi="Century Gothic"/>
          <w:color w:val="333333"/>
          <w:shd w:val="clear" w:color="auto" w:fill="FFFFFF"/>
        </w:rPr>
        <w:t xml:space="preserve"> has been generated (both on the spot as well as expected business).</w:t>
      </w:r>
    </w:p>
    <w:p w:rsidR="002E1CB4" w:rsidRPr="006D72D6" w:rsidRDefault="002E1CB4" w:rsidP="007740D9">
      <w:pPr>
        <w:pStyle w:val="NoSpacing"/>
        <w:jc w:val="both"/>
        <w:rPr>
          <w:rFonts w:ascii="Century Gothic" w:hAnsi="Century Gothic"/>
        </w:rPr>
      </w:pPr>
    </w:p>
    <w:p w:rsidR="00592FBF" w:rsidRDefault="00592FBF" w:rsidP="00592FBF">
      <w:pPr>
        <w:pStyle w:val="NoSpacing"/>
        <w:jc w:val="both"/>
        <w:rPr>
          <w:rFonts w:ascii="Century Gothic" w:hAnsi="Century Gothic"/>
        </w:rPr>
      </w:pPr>
      <w:r w:rsidRPr="006D72D6">
        <w:rPr>
          <w:rFonts w:ascii="Century Gothic" w:hAnsi="Century Gothic"/>
          <w:b/>
        </w:rPr>
        <w:t xml:space="preserve">CLE’s information booth: </w:t>
      </w:r>
      <w:r w:rsidRPr="006D72D6">
        <w:rPr>
          <w:rFonts w:ascii="Century Gothic" w:hAnsi="Century Gothic"/>
        </w:rPr>
        <w:t xml:space="preserve">Council for Leather Exports organized CLE information booth in APLF &amp; Fashion Access </w:t>
      </w:r>
      <w:r w:rsidR="00702044">
        <w:rPr>
          <w:rFonts w:ascii="Century Gothic" w:hAnsi="Century Gothic"/>
        </w:rPr>
        <w:t xml:space="preserve">Fair </w:t>
      </w:r>
      <w:r w:rsidRPr="006D72D6">
        <w:rPr>
          <w:rFonts w:ascii="Century Gothic" w:hAnsi="Century Gothic"/>
        </w:rPr>
        <w:t>to extend necessary coordination for smooth participation</w:t>
      </w:r>
      <w:r w:rsidR="00702044">
        <w:rPr>
          <w:rFonts w:ascii="Century Gothic" w:hAnsi="Century Gothic"/>
        </w:rPr>
        <w:t xml:space="preserve"> of the members.  The Information Booth was jointly managed by</w:t>
      </w:r>
      <w:r w:rsidRPr="006D72D6">
        <w:rPr>
          <w:rFonts w:ascii="Century Gothic" w:hAnsi="Century Gothic"/>
        </w:rPr>
        <w:t xml:space="preserve"> Ms. </w:t>
      </w:r>
      <w:proofErr w:type="spellStart"/>
      <w:r w:rsidRPr="006D72D6">
        <w:rPr>
          <w:rFonts w:ascii="Century Gothic" w:hAnsi="Century Gothic"/>
        </w:rPr>
        <w:t>Pallavi</w:t>
      </w:r>
      <w:proofErr w:type="spellEnd"/>
      <w:r w:rsidRPr="006D72D6">
        <w:rPr>
          <w:rFonts w:ascii="Century Gothic" w:hAnsi="Century Gothic"/>
        </w:rPr>
        <w:t xml:space="preserve"> </w:t>
      </w:r>
      <w:proofErr w:type="spellStart"/>
      <w:r w:rsidRPr="006D72D6">
        <w:rPr>
          <w:rFonts w:ascii="Century Gothic" w:hAnsi="Century Gothic"/>
        </w:rPr>
        <w:t>Dubey</w:t>
      </w:r>
      <w:proofErr w:type="spellEnd"/>
      <w:r w:rsidRPr="006D72D6">
        <w:rPr>
          <w:rFonts w:ascii="Century Gothic" w:hAnsi="Century Gothic"/>
        </w:rPr>
        <w:t xml:space="preserve">, Regional Director – Central, CLE, </w:t>
      </w:r>
      <w:proofErr w:type="spellStart"/>
      <w:r w:rsidRPr="006D72D6">
        <w:rPr>
          <w:rFonts w:ascii="Century Gothic" w:hAnsi="Century Gothic"/>
        </w:rPr>
        <w:t>Shri</w:t>
      </w:r>
      <w:proofErr w:type="spellEnd"/>
      <w:r w:rsidRPr="006D72D6">
        <w:rPr>
          <w:rFonts w:ascii="Century Gothic" w:hAnsi="Century Gothic"/>
        </w:rPr>
        <w:t xml:space="preserve"> </w:t>
      </w:r>
      <w:proofErr w:type="spellStart"/>
      <w:r w:rsidRPr="006D72D6">
        <w:rPr>
          <w:rFonts w:ascii="Century Gothic" w:hAnsi="Century Gothic"/>
        </w:rPr>
        <w:t>Atul</w:t>
      </w:r>
      <w:proofErr w:type="spellEnd"/>
      <w:r w:rsidRPr="006D72D6">
        <w:rPr>
          <w:rFonts w:ascii="Century Gothic" w:hAnsi="Century Gothic"/>
        </w:rPr>
        <w:t xml:space="preserve"> Kumar </w:t>
      </w:r>
      <w:proofErr w:type="spellStart"/>
      <w:r w:rsidRPr="006D72D6">
        <w:rPr>
          <w:rFonts w:ascii="Century Gothic" w:hAnsi="Century Gothic"/>
        </w:rPr>
        <w:t>Mishra</w:t>
      </w:r>
      <w:proofErr w:type="spellEnd"/>
      <w:r w:rsidRPr="006D72D6">
        <w:rPr>
          <w:rFonts w:ascii="Century Gothic" w:hAnsi="Century Gothic"/>
        </w:rPr>
        <w:t xml:space="preserve">, Regional Director – North, CLE and </w:t>
      </w:r>
      <w:proofErr w:type="spellStart"/>
      <w:r w:rsidRPr="006D72D6">
        <w:rPr>
          <w:rFonts w:ascii="Century Gothic" w:hAnsi="Century Gothic"/>
        </w:rPr>
        <w:t>Shri</w:t>
      </w:r>
      <w:proofErr w:type="spellEnd"/>
      <w:r w:rsidRPr="006D72D6">
        <w:rPr>
          <w:rFonts w:ascii="Century Gothic" w:hAnsi="Century Gothic"/>
        </w:rPr>
        <w:t xml:space="preserve"> Vijay Kumar C, Asst. Director – International Marketing Department (IMD), </w:t>
      </w:r>
      <w:proofErr w:type="gramStart"/>
      <w:r w:rsidRPr="006D72D6">
        <w:rPr>
          <w:rFonts w:ascii="Century Gothic" w:hAnsi="Century Gothic"/>
        </w:rPr>
        <w:t>CLE</w:t>
      </w:r>
      <w:proofErr w:type="gramEnd"/>
      <w:r w:rsidRPr="006D72D6">
        <w:rPr>
          <w:rFonts w:ascii="Century Gothic" w:hAnsi="Century Gothic"/>
        </w:rPr>
        <w:t xml:space="preserve">. The CLE Officials who were present at the booth has provided necessary information </w:t>
      </w:r>
      <w:r w:rsidR="00702044">
        <w:rPr>
          <w:rFonts w:ascii="Century Gothic" w:hAnsi="Century Gothic"/>
        </w:rPr>
        <w:t xml:space="preserve">to </w:t>
      </w:r>
      <w:r w:rsidR="00251562">
        <w:rPr>
          <w:rFonts w:ascii="Century Gothic" w:hAnsi="Century Gothic"/>
        </w:rPr>
        <w:t>the buyers and business visitors,</w:t>
      </w:r>
      <w:r w:rsidR="00702044">
        <w:rPr>
          <w:rFonts w:ascii="Century Gothic" w:hAnsi="Century Gothic"/>
        </w:rPr>
        <w:t xml:space="preserve"> </w:t>
      </w:r>
      <w:r w:rsidR="00251562">
        <w:rPr>
          <w:rFonts w:ascii="Century Gothic" w:hAnsi="Century Gothic"/>
        </w:rPr>
        <w:t>about the</w:t>
      </w:r>
      <w:r w:rsidRPr="006D72D6">
        <w:rPr>
          <w:rFonts w:ascii="Century Gothic" w:hAnsi="Century Gothic"/>
        </w:rPr>
        <w:t xml:space="preserve"> Indian leather industry, Indian manufacturers of leather and leather goods, </w:t>
      </w:r>
      <w:r w:rsidR="00251562">
        <w:rPr>
          <w:rFonts w:ascii="Century Gothic" w:hAnsi="Century Gothic"/>
        </w:rPr>
        <w:t>manufacturing</w:t>
      </w:r>
      <w:r w:rsidRPr="006D72D6">
        <w:rPr>
          <w:rFonts w:ascii="Century Gothic" w:hAnsi="Century Gothic"/>
        </w:rPr>
        <w:t xml:space="preserve"> clusters in India, export promotion measures of Government of India and investment opport</w:t>
      </w:r>
      <w:r w:rsidR="00251562">
        <w:rPr>
          <w:rFonts w:ascii="Century Gothic" w:hAnsi="Century Gothic"/>
        </w:rPr>
        <w:t>unities offering by the Indian G</w:t>
      </w:r>
      <w:r w:rsidRPr="006D72D6">
        <w:rPr>
          <w:rFonts w:ascii="Century Gothic" w:hAnsi="Century Gothic"/>
        </w:rPr>
        <w:t>overnment</w:t>
      </w:r>
      <w:r w:rsidR="00702044">
        <w:rPr>
          <w:rFonts w:ascii="Century Gothic" w:hAnsi="Century Gothic"/>
        </w:rPr>
        <w:t xml:space="preserve"> etc</w:t>
      </w:r>
      <w:r w:rsidRPr="006D72D6">
        <w:rPr>
          <w:rFonts w:ascii="Century Gothic" w:hAnsi="Century Gothic"/>
        </w:rPr>
        <w:t xml:space="preserve">. At </w:t>
      </w:r>
      <w:r w:rsidR="00702044">
        <w:rPr>
          <w:rFonts w:ascii="Century Gothic" w:hAnsi="Century Gothic"/>
        </w:rPr>
        <w:t xml:space="preserve">CLE Information booth, </w:t>
      </w:r>
      <w:r w:rsidRPr="006D72D6">
        <w:rPr>
          <w:rFonts w:ascii="Century Gothic" w:hAnsi="Century Gothic"/>
        </w:rPr>
        <w:t xml:space="preserve">the publications including Members Directory, Fact &amp; Figures, Leather News India magazine etc. were displayed and made available for the overseas buyers &amp; sourcing companies.    </w:t>
      </w:r>
    </w:p>
    <w:p w:rsidR="00C90C2C" w:rsidRDefault="00C90C2C" w:rsidP="00592FBF">
      <w:pPr>
        <w:pStyle w:val="NoSpacing"/>
        <w:jc w:val="both"/>
        <w:rPr>
          <w:rFonts w:ascii="Century Gothic" w:hAnsi="Century Gothic"/>
        </w:rPr>
      </w:pPr>
    </w:p>
    <w:p w:rsidR="00C90C2C" w:rsidRPr="006D72D6" w:rsidRDefault="00C90C2C" w:rsidP="00592FBF">
      <w:pPr>
        <w:pStyle w:val="NoSpacing"/>
        <w:jc w:val="both"/>
        <w:rPr>
          <w:rFonts w:ascii="Century Gothic" w:hAnsi="Century Gothic"/>
        </w:rPr>
      </w:pPr>
      <w:r w:rsidRPr="00C90C2C">
        <w:rPr>
          <w:rFonts w:ascii="Century Gothic" w:hAnsi="Century Gothic"/>
          <w:b/>
        </w:rPr>
        <w:t>Visit of CLE Delegation to APLF</w:t>
      </w:r>
      <w:proofErr w:type="gramStart"/>
      <w:r>
        <w:rPr>
          <w:rFonts w:ascii="Century Gothic" w:hAnsi="Century Gothic"/>
        </w:rPr>
        <w:t>:-</w:t>
      </w:r>
      <w:proofErr w:type="gramEnd"/>
      <w:r>
        <w:rPr>
          <w:rFonts w:ascii="Century Gothic" w:hAnsi="Century Gothic"/>
        </w:rPr>
        <w:tab/>
        <w:t xml:space="preserve">A delegation headed by Mr. Sanjay </w:t>
      </w:r>
      <w:proofErr w:type="spellStart"/>
      <w:r>
        <w:rPr>
          <w:rFonts w:ascii="Century Gothic" w:hAnsi="Century Gothic"/>
        </w:rPr>
        <w:t>Leekha</w:t>
      </w:r>
      <w:proofErr w:type="spellEnd"/>
      <w:r>
        <w:rPr>
          <w:rFonts w:ascii="Century Gothic" w:hAnsi="Century Gothic"/>
        </w:rPr>
        <w:t xml:space="preserve">, Chairman-CLE and accompanied by the Officials and Office Bearers of CLE visited the APLF-Leather Fair.    As recognition of CLE’s long term association, the APLF has organized a series of meetings for the CLE Delegation during the fair days, which includes, APLF press conference, meeting with ASSOMAC, meeting with CICB, Leather Naturally, </w:t>
      </w:r>
      <w:proofErr w:type="gramStart"/>
      <w:r>
        <w:rPr>
          <w:rFonts w:ascii="Century Gothic" w:hAnsi="Century Gothic"/>
        </w:rPr>
        <w:t>Global</w:t>
      </w:r>
      <w:proofErr w:type="gramEnd"/>
      <w:r>
        <w:rPr>
          <w:rFonts w:ascii="Century Gothic" w:hAnsi="Century Gothic"/>
        </w:rPr>
        <w:t xml:space="preserve"> Footwear Executive Summit besides APLF Award function. </w:t>
      </w:r>
    </w:p>
    <w:p w:rsidR="002E1CB4" w:rsidRPr="006D72D6" w:rsidRDefault="002E1CB4" w:rsidP="007740D9">
      <w:pPr>
        <w:pStyle w:val="NoSpacing"/>
        <w:jc w:val="both"/>
        <w:rPr>
          <w:rFonts w:ascii="Century Gothic" w:hAnsi="Century Gothic"/>
        </w:rPr>
      </w:pPr>
    </w:p>
    <w:p w:rsidR="00E90FCE" w:rsidRPr="006D72D6" w:rsidRDefault="0079660E" w:rsidP="00E90FCE">
      <w:pPr>
        <w:pStyle w:val="NoSpacing"/>
        <w:jc w:val="both"/>
        <w:rPr>
          <w:rFonts w:ascii="Century Gothic" w:hAnsi="Century Gothic"/>
        </w:rPr>
      </w:pPr>
      <w:r w:rsidRPr="0079660E">
        <w:rPr>
          <w:rFonts w:ascii="Century Gothic" w:hAnsi="Century Gothic"/>
          <w:b/>
        </w:rPr>
        <w:t>APLF BOAA &amp; DAB Award Presentation</w:t>
      </w:r>
      <w:proofErr w:type="gramStart"/>
      <w:r>
        <w:rPr>
          <w:rFonts w:ascii="Century Gothic" w:hAnsi="Century Gothic"/>
        </w:rPr>
        <w:t>:-</w:t>
      </w:r>
      <w:proofErr w:type="gramEnd"/>
      <w:r>
        <w:rPr>
          <w:rFonts w:ascii="Century Gothic" w:hAnsi="Century Gothic"/>
        </w:rPr>
        <w:tab/>
      </w:r>
      <w:r w:rsidR="00E90FCE" w:rsidRPr="006D72D6">
        <w:rPr>
          <w:rFonts w:ascii="Century Gothic" w:hAnsi="Century Gothic"/>
        </w:rPr>
        <w:t xml:space="preserve">APLF fair organizers has </w:t>
      </w:r>
      <w:r w:rsidR="00251562">
        <w:rPr>
          <w:rFonts w:ascii="Century Gothic" w:hAnsi="Century Gothic"/>
        </w:rPr>
        <w:t>organized</w:t>
      </w:r>
      <w:r w:rsidR="00E90FCE" w:rsidRPr="006D72D6">
        <w:rPr>
          <w:rFonts w:ascii="Century Gothic" w:hAnsi="Century Gothic"/>
        </w:rPr>
        <w:t xml:space="preserve"> the APLF BOAA &amp; DAB award presentation on 31</w:t>
      </w:r>
      <w:r w:rsidR="00E90FCE" w:rsidRPr="006D72D6">
        <w:rPr>
          <w:rFonts w:ascii="Century Gothic" w:hAnsi="Century Gothic"/>
          <w:vertAlign w:val="superscript"/>
        </w:rPr>
        <w:t>st</w:t>
      </w:r>
      <w:r w:rsidR="00E90FCE" w:rsidRPr="006D72D6">
        <w:rPr>
          <w:rFonts w:ascii="Century Gothic" w:hAnsi="Century Gothic"/>
        </w:rPr>
        <w:t xml:space="preserve"> </w:t>
      </w:r>
      <w:r w:rsidR="00251562">
        <w:rPr>
          <w:rFonts w:ascii="Century Gothic" w:hAnsi="Century Gothic"/>
        </w:rPr>
        <w:t xml:space="preserve">March, 2022 evening.  CLE was the main </w:t>
      </w:r>
      <w:r w:rsidR="00E90FCE" w:rsidRPr="006D72D6">
        <w:rPr>
          <w:rFonts w:ascii="Century Gothic" w:hAnsi="Century Gothic"/>
        </w:rPr>
        <w:t xml:space="preserve">sponsor </w:t>
      </w:r>
      <w:r w:rsidR="00251562">
        <w:rPr>
          <w:rFonts w:ascii="Century Gothic" w:hAnsi="Century Gothic"/>
        </w:rPr>
        <w:t>of the Award</w:t>
      </w:r>
      <w:r w:rsidR="00E90FCE" w:rsidRPr="006D72D6">
        <w:rPr>
          <w:rFonts w:ascii="Century Gothic" w:hAnsi="Century Gothic"/>
        </w:rPr>
        <w:t xml:space="preserve"> function.   </w:t>
      </w:r>
      <w:proofErr w:type="spellStart"/>
      <w:r w:rsidR="00E90FCE" w:rsidRPr="006D72D6">
        <w:rPr>
          <w:rFonts w:ascii="Century Gothic" w:hAnsi="Century Gothic"/>
        </w:rPr>
        <w:t>Shri</w:t>
      </w:r>
      <w:proofErr w:type="spellEnd"/>
      <w:r w:rsidR="00E90FCE" w:rsidRPr="006D72D6">
        <w:rPr>
          <w:rFonts w:ascii="Century Gothic" w:hAnsi="Century Gothic"/>
        </w:rPr>
        <w:t xml:space="preserve"> Sanjay </w:t>
      </w:r>
      <w:proofErr w:type="spellStart"/>
      <w:r w:rsidR="00E90FCE" w:rsidRPr="006D72D6">
        <w:rPr>
          <w:rFonts w:ascii="Century Gothic" w:hAnsi="Century Gothic"/>
        </w:rPr>
        <w:t>Leekha</w:t>
      </w:r>
      <w:proofErr w:type="spellEnd"/>
      <w:r w:rsidR="00E90FCE" w:rsidRPr="006D72D6">
        <w:rPr>
          <w:rFonts w:ascii="Century Gothic" w:hAnsi="Century Gothic"/>
        </w:rPr>
        <w:t xml:space="preserve">, Chairman-CLE along with Mr. R. </w:t>
      </w:r>
      <w:proofErr w:type="spellStart"/>
      <w:r w:rsidR="00E90FCE" w:rsidRPr="006D72D6">
        <w:rPr>
          <w:rFonts w:ascii="Century Gothic" w:hAnsi="Century Gothic"/>
        </w:rPr>
        <w:t>Selvam</w:t>
      </w:r>
      <w:proofErr w:type="spellEnd"/>
      <w:r w:rsidR="00E90FCE" w:rsidRPr="006D72D6">
        <w:rPr>
          <w:rFonts w:ascii="Century Gothic" w:hAnsi="Century Gothic"/>
        </w:rPr>
        <w:t xml:space="preserve">, IAS, ED-CLE and other Office bearers of the Council represented CLE in the APLF award function. </w:t>
      </w:r>
    </w:p>
    <w:p w:rsidR="00E90FCE" w:rsidRPr="006D72D6" w:rsidRDefault="00E90FCE" w:rsidP="00E90FCE">
      <w:pPr>
        <w:tabs>
          <w:tab w:val="left" w:pos="8025"/>
        </w:tabs>
        <w:jc w:val="center"/>
        <w:rPr>
          <w:rFonts w:ascii="Century Gothic" w:hAnsi="Century Gothic"/>
          <w:b/>
          <w:bCs/>
          <w:color w:val="FF0000"/>
        </w:rPr>
      </w:pPr>
      <w:r w:rsidRPr="006D72D6">
        <w:rPr>
          <w:rFonts w:ascii="Century Gothic" w:hAnsi="Century Gothic"/>
          <w:b/>
          <w:bCs/>
          <w:noProof/>
          <w:color w:val="FF0000"/>
        </w:rPr>
        <w:drawing>
          <wp:anchor distT="0" distB="0" distL="114300" distR="114300" simplePos="0" relativeHeight="251702272" behindDoc="0" locked="0" layoutInCell="1" allowOverlap="1">
            <wp:simplePos x="0" y="0"/>
            <wp:positionH relativeFrom="column">
              <wp:posOffset>-9525</wp:posOffset>
            </wp:positionH>
            <wp:positionV relativeFrom="paragraph">
              <wp:posOffset>274320</wp:posOffset>
            </wp:positionV>
            <wp:extent cx="3014980" cy="3048000"/>
            <wp:effectExtent l="19050" t="0" r="0"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jpe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4980" cy="3048000"/>
                    </a:xfrm>
                    <a:prstGeom prst="rect">
                      <a:avLst/>
                    </a:prstGeom>
                  </pic:spPr>
                </pic:pic>
              </a:graphicData>
            </a:graphic>
          </wp:anchor>
        </w:drawing>
      </w:r>
      <w:r w:rsidRPr="006D72D6">
        <w:rPr>
          <w:rFonts w:ascii="Century Gothic" w:hAnsi="Century Gothic"/>
          <w:b/>
          <w:bCs/>
          <w:noProof/>
          <w:color w:val="FF0000"/>
        </w:rPr>
        <w:drawing>
          <wp:anchor distT="0" distB="0" distL="114300" distR="114300" simplePos="0" relativeHeight="251703296" behindDoc="0" locked="0" layoutInCell="1" allowOverlap="1">
            <wp:simplePos x="0" y="0"/>
            <wp:positionH relativeFrom="column">
              <wp:posOffset>3143250</wp:posOffset>
            </wp:positionH>
            <wp:positionV relativeFrom="paragraph">
              <wp:posOffset>274320</wp:posOffset>
            </wp:positionV>
            <wp:extent cx="2875915" cy="3048000"/>
            <wp:effectExtent l="19050" t="0" r="635" b="0"/>
            <wp:wrapNone/>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jpe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5915" cy="3048000"/>
                    </a:xfrm>
                    <a:prstGeom prst="rect">
                      <a:avLst/>
                    </a:prstGeom>
                  </pic:spPr>
                </pic:pic>
              </a:graphicData>
            </a:graphic>
          </wp:anchor>
        </w:drawing>
      </w:r>
      <w:r w:rsidRPr="006D72D6">
        <w:rPr>
          <w:rFonts w:ascii="Century Gothic" w:hAnsi="Century Gothic"/>
          <w:b/>
          <w:bCs/>
          <w:color w:val="FF0000"/>
        </w:rPr>
        <w:t>APLF BOAA &amp; DAB Award Presentation</w:t>
      </w:r>
    </w:p>
    <w:p w:rsidR="00E90FCE" w:rsidRPr="006D72D6" w:rsidRDefault="00E90FCE" w:rsidP="00E90FCE">
      <w:pPr>
        <w:tabs>
          <w:tab w:val="left" w:pos="8025"/>
        </w:tabs>
        <w:rPr>
          <w:rFonts w:ascii="Century Gothic" w:hAnsi="Century Gothic"/>
          <w:b/>
          <w:bCs/>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r w:rsidRPr="006D72D6">
        <w:rPr>
          <w:rFonts w:ascii="Century Gothic" w:hAnsi="Century Gothic"/>
          <w:noProof/>
        </w:rPr>
        <w:drawing>
          <wp:anchor distT="0" distB="0" distL="114300" distR="114300" simplePos="0" relativeHeight="251705344" behindDoc="0" locked="0" layoutInCell="1" allowOverlap="1">
            <wp:simplePos x="0" y="0"/>
            <wp:positionH relativeFrom="column">
              <wp:posOffset>3181350</wp:posOffset>
            </wp:positionH>
            <wp:positionV relativeFrom="paragraph">
              <wp:posOffset>213995</wp:posOffset>
            </wp:positionV>
            <wp:extent cx="2838450" cy="3219450"/>
            <wp:effectExtent l="19050" t="0" r="0" b="0"/>
            <wp:wrapNone/>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jpe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8450" cy="3219450"/>
                    </a:xfrm>
                    <a:prstGeom prst="rect">
                      <a:avLst/>
                    </a:prstGeom>
                  </pic:spPr>
                </pic:pic>
              </a:graphicData>
            </a:graphic>
          </wp:anchor>
        </w:drawing>
      </w:r>
      <w:r w:rsidRPr="006D72D6">
        <w:rPr>
          <w:rFonts w:ascii="Century Gothic" w:hAnsi="Century Gothic"/>
          <w:noProof/>
        </w:rPr>
        <w:drawing>
          <wp:anchor distT="0" distB="0" distL="114300" distR="114300" simplePos="0" relativeHeight="251704320" behindDoc="0" locked="0" layoutInCell="1" allowOverlap="1">
            <wp:simplePos x="0" y="0"/>
            <wp:positionH relativeFrom="column">
              <wp:posOffset>-9525</wp:posOffset>
            </wp:positionH>
            <wp:positionV relativeFrom="paragraph">
              <wp:posOffset>213994</wp:posOffset>
            </wp:positionV>
            <wp:extent cx="3019425" cy="3267075"/>
            <wp:effectExtent l="19050" t="0" r="9525" b="0"/>
            <wp:wrapNone/>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3.jpe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3267075"/>
                    </a:xfrm>
                    <a:prstGeom prst="rect">
                      <a:avLst/>
                    </a:prstGeom>
                  </pic:spPr>
                </pic:pic>
              </a:graphicData>
            </a:graphic>
          </wp:anchor>
        </w:drawing>
      </w: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rPr>
          <w:rFonts w:ascii="Century Gothic" w:hAnsi="Century Gothic"/>
        </w:rPr>
      </w:pPr>
    </w:p>
    <w:p w:rsidR="00E90FCE" w:rsidRPr="006D72D6" w:rsidRDefault="00E90FCE" w:rsidP="00E90FCE">
      <w:pPr>
        <w:tabs>
          <w:tab w:val="left" w:pos="8025"/>
        </w:tabs>
        <w:jc w:val="center"/>
        <w:rPr>
          <w:rFonts w:ascii="Century Gothic" w:hAnsi="Century Gothic"/>
        </w:rPr>
      </w:pPr>
    </w:p>
    <w:p w:rsidR="00E90FCE" w:rsidRPr="006D72D6" w:rsidRDefault="00E90FCE" w:rsidP="00E90FCE">
      <w:pPr>
        <w:tabs>
          <w:tab w:val="left" w:pos="8025"/>
        </w:tabs>
        <w:rPr>
          <w:rFonts w:ascii="Century Gothic" w:hAnsi="Century Gothic"/>
        </w:rPr>
      </w:pPr>
    </w:p>
    <w:p w:rsidR="00E90FCE" w:rsidRPr="006D72D6" w:rsidRDefault="00E90FCE" w:rsidP="00E90FCE">
      <w:pPr>
        <w:pStyle w:val="NoSpacing"/>
        <w:jc w:val="both"/>
        <w:rPr>
          <w:rFonts w:ascii="Century Gothic" w:hAnsi="Century Gothic"/>
        </w:rPr>
      </w:pPr>
    </w:p>
    <w:p w:rsidR="00E90FCE" w:rsidRPr="006D72D6" w:rsidRDefault="00E90FCE" w:rsidP="00E90FCE">
      <w:pPr>
        <w:pStyle w:val="NoSpacing"/>
        <w:jc w:val="both"/>
        <w:rPr>
          <w:rFonts w:ascii="Century Gothic" w:hAnsi="Century Gothic"/>
        </w:rPr>
      </w:pPr>
    </w:p>
    <w:p w:rsidR="00E90FCE" w:rsidRPr="006D72D6" w:rsidRDefault="00E90FCE" w:rsidP="00E90FCE">
      <w:pPr>
        <w:pStyle w:val="NoSpacing"/>
        <w:jc w:val="both"/>
        <w:rPr>
          <w:rFonts w:ascii="Century Gothic" w:hAnsi="Century Gothic"/>
        </w:rPr>
      </w:pPr>
    </w:p>
    <w:p w:rsidR="00E90FCE" w:rsidRPr="006D72D6" w:rsidRDefault="00E90FCE" w:rsidP="00E90FCE">
      <w:pPr>
        <w:rPr>
          <w:rFonts w:ascii="Century Gothic" w:hAnsi="Century Gothic"/>
        </w:rPr>
      </w:pPr>
    </w:p>
    <w:p w:rsidR="00E90FCE" w:rsidRPr="006D72D6" w:rsidRDefault="00E90FCE" w:rsidP="00E90FCE">
      <w:pPr>
        <w:rPr>
          <w:rFonts w:ascii="Century Gothic" w:hAnsi="Century Gothic"/>
        </w:rPr>
      </w:pPr>
    </w:p>
    <w:p w:rsidR="002E1CB4" w:rsidRPr="006D72D6" w:rsidRDefault="002E1CB4" w:rsidP="007740D9">
      <w:pPr>
        <w:pStyle w:val="NoSpacing"/>
        <w:jc w:val="both"/>
        <w:rPr>
          <w:rFonts w:ascii="Century Gothic" w:hAnsi="Century Gothic"/>
        </w:rPr>
      </w:pPr>
    </w:p>
    <w:p w:rsidR="002E1CB4" w:rsidRPr="006D72D6" w:rsidRDefault="002E1CB4" w:rsidP="007740D9">
      <w:pPr>
        <w:pStyle w:val="NoSpacing"/>
        <w:jc w:val="both"/>
        <w:rPr>
          <w:rFonts w:ascii="Century Gothic" w:hAnsi="Century Gothic"/>
        </w:rPr>
      </w:pPr>
    </w:p>
    <w:p w:rsidR="00DD2423" w:rsidRPr="006D72D6" w:rsidRDefault="0079660E" w:rsidP="00251562">
      <w:pPr>
        <w:pStyle w:val="NoSpacing"/>
        <w:jc w:val="center"/>
        <w:rPr>
          <w:rFonts w:ascii="Century Gothic" w:hAnsi="Century Gothic"/>
        </w:rPr>
      </w:pPr>
      <w:r>
        <w:rPr>
          <w:rFonts w:ascii="Century Gothic" w:hAnsi="Century Gothic"/>
        </w:rPr>
        <w:t>***********</w:t>
      </w:r>
    </w:p>
    <w:sectPr w:rsidR="00DD2423" w:rsidRPr="006D72D6" w:rsidSect="000A54F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lor:#00B050">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2D52D3"/>
    <w:rsid w:val="00031D26"/>
    <w:rsid w:val="00075A21"/>
    <w:rsid w:val="000A54F6"/>
    <w:rsid w:val="000B5B10"/>
    <w:rsid w:val="00131065"/>
    <w:rsid w:val="00132553"/>
    <w:rsid w:val="00170276"/>
    <w:rsid w:val="00251562"/>
    <w:rsid w:val="00291DE1"/>
    <w:rsid w:val="0029380B"/>
    <w:rsid w:val="002D52D3"/>
    <w:rsid w:val="002E1CB4"/>
    <w:rsid w:val="002E4A7A"/>
    <w:rsid w:val="00321377"/>
    <w:rsid w:val="003561EA"/>
    <w:rsid w:val="003B77B6"/>
    <w:rsid w:val="00422DCC"/>
    <w:rsid w:val="0045010F"/>
    <w:rsid w:val="004B35AE"/>
    <w:rsid w:val="004C6C7D"/>
    <w:rsid w:val="004E7058"/>
    <w:rsid w:val="0050085A"/>
    <w:rsid w:val="005300AC"/>
    <w:rsid w:val="00546C2E"/>
    <w:rsid w:val="00583025"/>
    <w:rsid w:val="00592FBF"/>
    <w:rsid w:val="00595E04"/>
    <w:rsid w:val="006552F0"/>
    <w:rsid w:val="00682904"/>
    <w:rsid w:val="00684609"/>
    <w:rsid w:val="00686E15"/>
    <w:rsid w:val="006D72D6"/>
    <w:rsid w:val="00702044"/>
    <w:rsid w:val="00751323"/>
    <w:rsid w:val="007740D9"/>
    <w:rsid w:val="00780F78"/>
    <w:rsid w:val="007858F4"/>
    <w:rsid w:val="007860F1"/>
    <w:rsid w:val="0079660E"/>
    <w:rsid w:val="007B1100"/>
    <w:rsid w:val="007D265D"/>
    <w:rsid w:val="007D54A6"/>
    <w:rsid w:val="00803810"/>
    <w:rsid w:val="008339EB"/>
    <w:rsid w:val="008402D2"/>
    <w:rsid w:val="00857F5B"/>
    <w:rsid w:val="00884C6E"/>
    <w:rsid w:val="00892359"/>
    <w:rsid w:val="008C159A"/>
    <w:rsid w:val="009058D2"/>
    <w:rsid w:val="009821B1"/>
    <w:rsid w:val="00995732"/>
    <w:rsid w:val="009963DF"/>
    <w:rsid w:val="00A22162"/>
    <w:rsid w:val="00A22912"/>
    <w:rsid w:val="00A22C84"/>
    <w:rsid w:val="00B32B44"/>
    <w:rsid w:val="00B94DA4"/>
    <w:rsid w:val="00BA0B98"/>
    <w:rsid w:val="00BC59E4"/>
    <w:rsid w:val="00C07E3F"/>
    <w:rsid w:val="00C11940"/>
    <w:rsid w:val="00C14D4A"/>
    <w:rsid w:val="00C15268"/>
    <w:rsid w:val="00C408D1"/>
    <w:rsid w:val="00C90C2C"/>
    <w:rsid w:val="00D95FA9"/>
    <w:rsid w:val="00DD2423"/>
    <w:rsid w:val="00E079FE"/>
    <w:rsid w:val="00E127B7"/>
    <w:rsid w:val="00E55589"/>
    <w:rsid w:val="00E90FCE"/>
    <w:rsid w:val="00EE406D"/>
    <w:rsid w:val="00FC74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8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52D3"/>
    <w:pPr>
      <w:spacing w:after="0" w:line="240" w:lineRule="auto"/>
    </w:pPr>
  </w:style>
  <w:style w:type="paragraph" w:styleId="NormalWeb">
    <w:name w:val="Normal (Web)"/>
    <w:basedOn w:val="Normal"/>
    <w:uiPriority w:val="99"/>
    <w:unhideWhenUsed/>
    <w:rsid w:val="00E079F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2423"/>
    <w:rPr>
      <w:b/>
      <w:bCs/>
    </w:rPr>
  </w:style>
  <w:style w:type="table" w:styleId="TableGrid">
    <w:name w:val="Table Grid"/>
    <w:basedOn w:val="TableNormal"/>
    <w:uiPriority w:val="39"/>
    <w:rsid w:val="00892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2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904"/>
    <w:rPr>
      <w:rFonts w:ascii="Tahoma" w:hAnsi="Tahoma" w:cs="Tahoma"/>
      <w:sz w:val="16"/>
      <w:szCs w:val="16"/>
    </w:rPr>
  </w:style>
  <w:style w:type="paragraph" w:styleId="Caption">
    <w:name w:val="caption"/>
    <w:basedOn w:val="Normal"/>
    <w:next w:val="Normal"/>
    <w:uiPriority w:val="35"/>
    <w:unhideWhenUsed/>
    <w:qFormat/>
    <w:rsid w:val="002E1CB4"/>
    <w:pPr>
      <w:spacing w:after="200" w:line="240" w:lineRule="auto"/>
    </w:pPr>
    <w:rPr>
      <w:i/>
      <w:iCs/>
      <w:color w:val="44546A" w:themeColor="text2"/>
      <w:sz w:val="18"/>
      <w:szCs w:val="16"/>
      <w:lang w:val="en-IN" w:bidi="hi-IN"/>
    </w:rPr>
  </w:style>
  <w:style w:type="paragraph" w:customStyle="1" w:styleId="Style1">
    <w:name w:val="Style 1"/>
    <w:basedOn w:val="Normal"/>
    <w:uiPriority w:val="99"/>
    <w:rsid w:val="00583025"/>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583025"/>
    <w:pPr>
      <w:widowControl w:val="0"/>
      <w:autoSpaceDE w:val="0"/>
      <w:autoSpaceDN w:val="0"/>
      <w:spacing w:after="0" w:line="240" w:lineRule="auto"/>
      <w:ind w:left="72"/>
    </w:pPr>
    <w:rPr>
      <w:rFonts w:ascii="Bookman Old Style" w:eastAsiaTheme="minorEastAsia" w:hAnsi="Bookman Old Style" w:cs="Bookman Old Style"/>
      <w:color w:val="000000"/>
      <w:sz w:val="6"/>
      <w:szCs w:val="6"/>
      <w:shd w:val="clear" w:color="auto" w:fill="E39473"/>
    </w:rPr>
  </w:style>
  <w:style w:type="character" w:customStyle="1" w:styleId="CharacterStyle2">
    <w:name w:val="Character Style 2"/>
    <w:uiPriority w:val="99"/>
    <w:rsid w:val="00583025"/>
    <w:rPr>
      <w:sz w:val="20"/>
      <w:szCs w:val="20"/>
    </w:rPr>
  </w:style>
  <w:style w:type="character" w:customStyle="1" w:styleId="CharacterStyle1">
    <w:name w:val="Character Style 1"/>
    <w:uiPriority w:val="99"/>
    <w:rsid w:val="00583025"/>
    <w:rPr>
      <w:rFonts w:ascii="Bookman Old Style" w:hAnsi="Bookman Old Style" w:cs="Bookman Old Style"/>
      <w:color w:val="000000"/>
      <w:sz w:val="6"/>
      <w:szCs w:val="6"/>
      <w:shd w:val="clear" w:color="auto" w:fill="E39473"/>
    </w:rPr>
  </w:style>
  <w:style w:type="paragraph" w:customStyle="1" w:styleId="Style3">
    <w:name w:val="Style 3"/>
    <w:basedOn w:val="Normal"/>
    <w:uiPriority w:val="99"/>
    <w:rsid w:val="005300AC"/>
    <w:pPr>
      <w:widowControl w:val="0"/>
      <w:autoSpaceDE w:val="0"/>
      <w:autoSpaceDN w:val="0"/>
      <w:spacing w:after="0" w:line="240" w:lineRule="auto"/>
      <w:ind w:left="72"/>
    </w:pPr>
    <w:rPr>
      <w:rFonts w:ascii="Bookman Old Style" w:eastAsiaTheme="minorEastAsia" w:hAnsi="Bookman Old Style" w:cs="Bookman Old Style"/>
      <w:color w:val="000000"/>
      <w:sz w:val="6"/>
      <w:szCs w:val="6"/>
      <w:shd w:val="clear" w:color="auto" w:fill="E39473"/>
    </w:rPr>
  </w:style>
</w:styles>
</file>

<file path=word/webSettings.xml><?xml version="1.0" encoding="utf-8"?>
<w:webSettings xmlns:r="http://schemas.openxmlformats.org/officeDocument/2006/relationships" xmlns:w="http://schemas.openxmlformats.org/wordprocessingml/2006/main">
  <w:divs>
    <w:div w:id="203687420">
      <w:bodyDiv w:val="1"/>
      <w:marLeft w:val="0"/>
      <w:marRight w:val="0"/>
      <w:marTop w:val="0"/>
      <w:marBottom w:val="0"/>
      <w:divBdr>
        <w:top w:val="none" w:sz="0" w:space="0" w:color="auto"/>
        <w:left w:val="none" w:sz="0" w:space="0" w:color="auto"/>
        <w:bottom w:val="none" w:sz="0" w:space="0" w:color="auto"/>
        <w:right w:val="none" w:sz="0" w:space="0" w:color="auto"/>
      </w:divBdr>
    </w:div>
    <w:div w:id="250892223">
      <w:bodyDiv w:val="1"/>
      <w:marLeft w:val="0"/>
      <w:marRight w:val="0"/>
      <w:marTop w:val="0"/>
      <w:marBottom w:val="0"/>
      <w:divBdr>
        <w:top w:val="none" w:sz="0" w:space="0" w:color="auto"/>
        <w:left w:val="none" w:sz="0" w:space="0" w:color="auto"/>
        <w:bottom w:val="none" w:sz="0" w:space="0" w:color="auto"/>
        <w:right w:val="none" w:sz="0" w:space="0" w:color="auto"/>
      </w:divBdr>
    </w:div>
    <w:div w:id="270288161">
      <w:bodyDiv w:val="1"/>
      <w:marLeft w:val="0"/>
      <w:marRight w:val="0"/>
      <w:marTop w:val="0"/>
      <w:marBottom w:val="0"/>
      <w:divBdr>
        <w:top w:val="none" w:sz="0" w:space="0" w:color="auto"/>
        <w:left w:val="none" w:sz="0" w:space="0" w:color="auto"/>
        <w:bottom w:val="none" w:sz="0" w:space="0" w:color="auto"/>
        <w:right w:val="none" w:sz="0" w:space="0" w:color="auto"/>
      </w:divBdr>
    </w:div>
    <w:div w:id="330573150">
      <w:bodyDiv w:val="1"/>
      <w:marLeft w:val="0"/>
      <w:marRight w:val="0"/>
      <w:marTop w:val="0"/>
      <w:marBottom w:val="0"/>
      <w:divBdr>
        <w:top w:val="none" w:sz="0" w:space="0" w:color="auto"/>
        <w:left w:val="none" w:sz="0" w:space="0" w:color="auto"/>
        <w:bottom w:val="none" w:sz="0" w:space="0" w:color="auto"/>
        <w:right w:val="none" w:sz="0" w:space="0" w:color="auto"/>
      </w:divBdr>
    </w:div>
    <w:div w:id="522204951">
      <w:bodyDiv w:val="1"/>
      <w:marLeft w:val="0"/>
      <w:marRight w:val="0"/>
      <w:marTop w:val="0"/>
      <w:marBottom w:val="0"/>
      <w:divBdr>
        <w:top w:val="none" w:sz="0" w:space="0" w:color="auto"/>
        <w:left w:val="none" w:sz="0" w:space="0" w:color="auto"/>
        <w:bottom w:val="none" w:sz="0" w:space="0" w:color="auto"/>
        <w:right w:val="none" w:sz="0" w:space="0" w:color="auto"/>
      </w:divBdr>
    </w:div>
    <w:div w:id="768935248">
      <w:bodyDiv w:val="1"/>
      <w:marLeft w:val="0"/>
      <w:marRight w:val="0"/>
      <w:marTop w:val="0"/>
      <w:marBottom w:val="0"/>
      <w:divBdr>
        <w:top w:val="none" w:sz="0" w:space="0" w:color="auto"/>
        <w:left w:val="none" w:sz="0" w:space="0" w:color="auto"/>
        <w:bottom w:val="none" w:sz="0" w:space="0" w:color="auto"/>
        <w:right w:val="none" w:sz="0" w:space="0" w:color="auto"/>
      </w:divBdr>
    </w:div>
    <w:div w:id="888880628">
      <w:bodyDiv w:val="1"/>
      <w:marLeft w:val="0"/>
      <w:marRight w:val="0"/>
      <w:marTop w:val="0"/>
      <w:marBottom w:val="0"/>
      <w:divBdr>
        <w:top w:val="none" w:sz="0" w:space="0" w:color="auto"/>
        <w:left w:val="none" w:sz="0" w:space="0" w:color="auto"/>
        <w:bottom w:val="none" w:sz="0" w:space="0" w:color="auto"/>
        <w:right w:val="none" w:sz="0" w:space="0" w:color="auto"/>
      </w:divBdr>
    </w:div>
    <w:div w:id="1405294651">
      <w:bodyDiv w:val="1"/>
      <w:marLeft w:val="0"/>
      <w:marRight w:val="0"/>
      <w:marTop w:val="0"/>
      <w:marBottom w:val="0"/>
      <w:divBdr>
        <w:top w:val="none" w:sz="0" w:space="0" w:color="auto"/>
        <w:left w:val="none" w:sz="0" w:space="0" w:color="auto"/>
        <w:bottom w:val="none" w:sz="0" w:space="0" w:color="auto"/>
        <w:right w:val="none" w:sz="0" w:space="0" w:color="auto"/>
      </w:divBdr>
    </w:div>
    <w:div w:id="14056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1751</Words>
  <Characters>9985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Vijay</cp:lastModifiedBy>
  <cp:revision>26</cp:revision>
  <dcterms:created xsi:type="dcterms:W3CDTF">2022-04-26T11:00:00Z</dcterms:created>
  <dcterms:modified xsi:type="dcterms:W3CDTF">2022-04-26T12:54:00Z</dcterms:modified>
</cp:coreProperties>
</file>