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9E1" w14:textId="1168E7F7" w:rsidR="004272AF" w:rsidRPr="006B0091" w:rsidRDefault="00CE5B77" w:rsidP="004272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="004272AF"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253D3D8" w14:textId="77777777" w:rsidR="004272AF" w:rsidRPr="00FD2CF3" w:rsidRDefault="004272AF" w:rsidP="004272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191A07AF" wp14:editId="16A5861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B68B" w14:textId="757FE29E" w:rsidR="004272AF" w:rsidRDefault="004272AF" w:rsidP="004272A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ANALYSIS–INDIA’S </w:t>
      </w:r>
      <w:r w:rsidRPr="006C53F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IMPORT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PERFORMANCE OF LEATHER</w:t>
      </w:r>
      <w:r w:rsidR="00651B85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,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LEATHER PRODUCTS</w:t>
      </w:r>
      <w:r w:rsidR="00651B85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AND </w:t>
      </w:r>
    </w:p>
    <w:p w14:paraId="4E51F1BA" w14:textId="7DA4EADB" w:rsidR="004272AF" w:rsidRPr="00A52B40" w:rsidRDefault="004272AF" w:rsidP="004272AF">
      <w:pPr>
        <w:pStyle w:val="NoSpacing"/>
        <w:jc w:val="center"/>
        <w:rPr>
          <w:rFonts w:asciiTheme="minorHAnsi" w:hAnsiTheme="minorHAnsi"/>
          <w:b/>
          <w:color w:val="0070C0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FOOTWEAR DURING APRIL-</w:t>
      </w:r>
      <w:r w:rsidR="001F0A64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SEPT</w:t>
      </w:r>
      <w:r w:rsidR="002323AC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EMBER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651B85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VIS-À-VIS APRIL-</w:t>
      </w:r>
      <w:r w:rsidR="001F0A64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SEPT</w:t>
      </w:r>
      <w:r w:rsidR="002323AC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EMBER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651B85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1</w:t>
      </w:r>
      <w:r w:rsidRPr="00A52B40">
        <w:rPr>
          <w:rFonts w:asciiTheme="minorHAnsi" w:hAnsiTheme="minorHAnsi"/>
          <w:b/>
          <w:color w:val="0070C0"/>
          <w:sz w:val="23"/>
          <w:szCs w:val="23"/>
          <w:u w:val="single"/>
        </w:rPr>
        <w:t>.</w:t>
      </w:r>
    </w:p>
    <w:p w14:paraId="38B34762" w14:textId="77777777" w:rsidR="004272AF" w:rsidRPr="007279F4" w:rsidRDefault="004272AF" w:rsidP="004272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50C65A22" w14:textId="6A4A7255" w:rsidR="004272AF" w:rsidRPr="00B12C78" w:rsidRDefault="004272AF" w:rsidP="004272AF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B12C78">
        <w:rPr>
          <w:rFonts w:asciiTheme="minorHAnsi" w:hAnsiTheme="minorHAnsi"/>
          <w:sz w:val="24"/>
          <w:szCs w:val="24"/>
        </w:rPr>
        <w:t>As per officially notified DGCI&amp;S monthly India’s Import Data, the Import of Raw Hides &amp; Skins, Leather</w:t>
      </w:r>
      <w:r w:rsidR="00333D38" w:rsidRPr="00B12C78">
        <w:rPr>
          <w:rFonts w:asciiTheme="minorHAnsi" w:hAnsiTheme="minorHAnsi"/>
          <w:sz w:val="24"/>
          <w:szCs w:val="24"/>
        </w:rPr>
        <w:t xml:space="preserve">, </w:t>
      </w:r>
      <w:r w:rsidRPr="00B12C78">
        <w:rPr>
          <w:rFonts w:asciiTheme="minorHAnsi" w:hAnsiTheme="minorHAnsi"/>
          <w:sz w:val="24"/>
          <w:szCs w:val="24"/>
        </w:rPr>
        <w:t>Leather products</w:t>
      </w:r>
      <w:r w:rsidR="00333D38" w:rsidRPr="00B12C78">
        <w:rPr>
          <w:rFonts w:asciiTheme="minorHAnsi" w:hAnsiTheme="minorHAnsi"/>
          <w:sz w:val="24"/>
          <w:szCs w:val="24"/>
        </w:rPr>
        <w:t xml:space="preserve"> and Footwear</w:t>
      </w:r>
      <w:r w:rsidRPr="00B12C78">
        <w:rPr>
          <w:rFonts w:asciiTheme="minorHAnsi" w:hAnsiTheme="minorHAnsi"/>
          <w:sz w:val="24"/>
          <w:szCs w:val="24"/>
        </w:rPr>
        <w:t xml:space="preserve"> for the period April-</w:t>
      </w:r>
      <w:r w:rsidR="009E41CE" w:rsidRPr="00B12C78">
        <w:rPr>
          <w:rFonts w:asciiTheme="minorHAnsi" w:hAnsiTheme="minorHAnsi"/>
          <w:sz w:val="24"/>
          <w:szCs w:val="24"/>
        </w:rPr>
        <w:t>September</w:t>
      </w:r>
      <w:r w:rsidRPr="00B12C78">
        <w:rPr>
          <w:rFonts w:asciiTheme="minorHAnsi" w:hAnsiTheme="minorHAnsi"/>
          <w:sz w:val="24"/>
          <w:szCs w:val="24"/>
        </w:rPr>
        <w:t xml:space="preserve"> 202</w:t>
      </w:r>
      <w:r w:rsidR="00333D38" w:rsidRPr="00B12C78">
        <w:rPr>
          <w:rFonts w:asciiTheme="minorHAnsi" w:hAnsiTheme="minorHAnsi"/>
          <w:sz w:val="24"/>
          <w:szCs w:val="24"/>
        </w:rPr>
        <w:t>2</w:t>
      </w:r>
      <w:r w:rsidRPr="00B12C78">
        <w:rPr>
          <w:rFonts w:asciiTheme="minorHAnsi" w:hAnsiTheme="minorHAnsi"/>
          <w:sz w:val="24"/>
          <w:szCs w:val="24"/>
        </w:rPr>
        <w:t xml:space="preserve"> touched US $ </w:t>
      </w:r>
      <w:r w:rsidR="00CF20AC" w:rsidRPr="00B12C78">
        <w:rPr>
          <w:rFonts w:asciiTheme="minorHAnsi" w:hAnsiTheme="minorHAnsi"/>
          <w:sz w:val="24"/>
          <w:szCs w:val="24"/>
        </w:rPr>
        <w:t>797.36</w:t>
      </w:r>
      <w:r w:rsidRPr="00B12C78">
        <w:rPr>
          <w:rFonts w:asciiTheme="minorHAnsi" w:hAnsiTheme="minorHAnsi"/>
          <w:sz w:val="24"/>
          <w:szCs w:val="24"/>
        </w:rPr>
        <w:t xml:space="preserve"> Million as against the performance of US $ </w:t>
      </w:r>
      <w:r w:rsidR="00C0555D" w:rsidRPr="00B12C78">
        <w:rPr>
          <w:rFonts w:asciiTheme="minorHAnsi" w:hAnsiTheme="minorHAnsi"/>
          <w:sz w:val="24"/>
          <w:szCs w:val="24"/>
        </w:rPr>
        <w:t xml:space="preserve">509.65 </w:t>
      </w:r>
      <w:r w:rsidRPr="00B12C78">
        <w:rPr>
          <w:rFonts w:asciiTheme="minorHAnsi" w:hAnsiTheme="minorHAnsi"/>
          <w:sz w:val="24"/>
          <w:szCs w:val="24"/>
        </w:rPr>
        <w:t xml:space="preserve">Million in April- </w:t>
      </w:r>
      <w:r w:rsidR="00336F5E" w:rsidRPr="00B12C78">
        <w:rPr>
          <w:rFonts w:asciiTheme="minorHAnsi" w:hAnsiTheme="minorHAnsi"/>
          <w:sz w:val="24"/>
          <w:szCs w:val="24"/>
        </w:rPr>
        <w:t>September</w:t>
      </w:r>
      <w:r w:rsidRPr="00B12C78">
        <w:rPr>
          <w:rFonts w:asciiTheme="minorHAnsi" w:hAnsiTheme="minorHAnsi"/>
          <w:sz w:val="24"/>
          <w:szCs w:val="24"/>
        </w:rPr>
        <w:t xml:space="preserve"> 202</w:t>
      </w:r>
      <w:r w:rsidR="00333D38" w:rsidRPr="00B12C78">
        <w:rPr>
          <w:rFonts w:asciiTheme="minorHAnsi" w:hAnsiTheme="minorHAnsi"/>
          <w:sz w:val="24"/>
          <w:szCs w:val="24"/>
        </w:rPr>
        <w:t>1</w:t>
      </w:r>
      <w:r w:rsidRPr="00B12C78">
        <w:rPr>
          <w:rFonts w:asciiTheme="minorHAnsi" w:hAnsiTheme="minorHAnsi"/>
          <w:sz w:val="24"/>
          <w:szCs w:val="24"/>
        </w:rPr>
        <w:t xml:space="preserve">, recording a growth of </w:t>
      </w:r>
      <w:r w:rsidR="00CF20AC" w:rsidRPr="00B12C78">
        <w:rPr>
          <w:rFonts w:asciiTheme="minorHAnsi" w:hAnsiTheme="minorHAnsi"/>
          <w:sz w:val="24"/>
          <w:szCs w:val="24"/>
        </w:rPr>
        <w:t>56.45</w:t>
      </w:r>
      <w:r w:rsidRPr="00B12C78">
        <w:rPr>
          <w:rFonts w:asciiTheme="minorHAnsi" w:hAnsiTheme="minorHAnsi"/>
          <w:sz w:val="24"/>
          <w:szCs w:val="24"/>
        </w:rPr>
        <w:t xml:space="preserve">%.  </w:t>
      </w:r>
    </w:p>
    <w:p w14:paraId="647CBAE4" w14:textId="77777777" w:rsidR="004272AF" w:rsidRPr="00B941EF" w:rsidRDefault="004272AF" w:rsidP="004272AF">
      <w:pPr>
        <w:pStyle w:val="NoSpacing"/>
        <w:jc w:val="both"/>
        <w:rPr>
          <w:rFonts w:asciiTheme="minorHAnsi" w:hAnsiTheme="minorHAnsi"/>
          <w:color w:val="002060"/>
          <w:sz w:val="6"/>
          <w:szCs w:val="6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201AB64A" w14:textId="44AFBB36" w:rsidR="004272AF" w:rsidRPr="00A52B40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 w:rsidR="00247C2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LEATHER PRODUCTS </w:t>
      </w:r>
      <w:r w:rsidR="00247C2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AND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FOOTWEAR</w:t>
      </w:r>
    </w:p>
    <w:p w14:paraId="3BCFF938" w14:textId="4ED3947C" w:rsidR="004272AF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AA1139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SEPTEMBER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247C2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="00AA1139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SEPTEMBER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247C2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</w:p>
    <w:p w14:paraId="3498A5FF" w14:textId="34FB9D5D" w:rsidR="004272AF" w:rsidRDefault="004272AF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p w14:paraId="33D0C01E" w14:textId="6A6715BD" w:rsidR="00CB1860" w:rsidRDefault="00CB1860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1740"/>
        <w:gridCol w:w="1170"/>
        <w:gridCol w:w="1260"/>
        <w:gridCol w:w="1170"/>
        <w:gridCol w:w="1350"/>
        <w:gridCol w:w="1530"/>
      </w:tblGrid>
      <w:tr w:rsidR="00CF20AC" w:rsidRPr="00D22801" w14:paraId="6CFA3F1A" w14:textId="77777777" w:rsidTr="00CF20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FABA" w14:textId="77777777" w:rsidR="00D22801" w:rsidRPr="00D22801" w:rsidRDefault="00D22801" w:rsidP="00D22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AC4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  <w:u w:val="single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24E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2F9" w14:textId="77777777" w:rsidR="00D22801" w:rsidRPr="00D22801" w:rsidRDefault="00D22801" w:rsidP="00D228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ascii="Bookman Old Style" w:eastAsia="Times New Roman" w:hAnsi="Bookman Old Style"/>
                <w:b/>
                <w:bCs/>
                <w:color w:val="833C0C"/>
                <w:sz w:val="20"/>
                <w:szCs w:val="20"/>
              </w:rPr>
              <w:t>(Value in Million US $)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617" w14:textId="77777777" w:rsidR="00D22801" w:rsidRPr="00D22801" w:rsidRDefault="00D22801" w:rsidP="00D228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F20AC" w:rsidRPr="00D22801" w14:paraId="4E1A3EB3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C4FA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         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077" w14:textId="10CCB6C2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APR-SEPT.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2050" w14:textId="49CBD84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APR-SEPT.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0B0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%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F8B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F01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</w:tr>
      <w:tr w:rsidR="00CF20AC" w:rsidRPr="00D22801" w14:paraId="529483C2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4440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color w:val="833C0C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2251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59D0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58F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VARIATION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558C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APR-SEPT. 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6D2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APR-SEPT. 22</w:t>
            </w:r>
          </w:p>
        </w:tc>
      </w:tr>
      <w:tr w:rsidR="00CF20AC" w:rsidRPr="00D22801" w14:paraId="20DB2960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1C7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323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95F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19.95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B77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40.89%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8C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2.78%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7B8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2.50%</w:t>
            </w:r>
          </w:p>
        </w:tc>
      </w:tr>
      <w:tr w:rsidR="00CF20AC" w:rsidRPr="00D22801" w14:paraId="29CB2AF2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15F4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EF75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175.19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FB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262.66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AC57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49.93%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612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34.37%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71C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32.94%</w:t>
            </w:r>
          </w:p>
        </w:tc>
      </w:tr>
      <w:tr w:rsidR="00CF20AC" w:rsidRPr="00D22801" w14:paraId="751D9991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D5C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C25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151.32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5CAB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249.54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52D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64.91%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65C9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29.69%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0D5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31.30%</w:t>
            </w:r>
          </w:p>
        </w:tc>
      </w:tr>
      <w:tr w:rsidR="00CF20AC" w:rsidRPr="00D22801" w14:paraId="55564EA7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6BE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332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12.33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32C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19.67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6B0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59.53%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7A0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2.42%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8801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2.47%</w:t>
            </w:r>
          </w:p>
        </w:tc>
      </w:tr>
      <w:tr w:rsidR="00CF20AC" w:rsidRPr="00D22801" w14:paraId="4CA9220E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0A9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4FD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F78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6C53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-60.00%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996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0.23%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CBD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0.06%</w:t>
            </w:r>
          </w:p>
        </w:tc>
      </w:tr>
      <w:tr w:rsidR="00CF20AC" w:rsidRPr="00D22801" w14:paraId="600BE884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34C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46C8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21.46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14A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27.93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8576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30.15%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98D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4.21%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F76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3.50%</w:t>
            </w:r>
          </w:p>
        </w:tc>
      </w:tr>
      <w:tr w:rsidR="00CF20AC" w:rsidRPr="00D22801" w14:paraId="5EAE901A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0A50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6A4B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0CF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C92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893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0.27%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E755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0.21%</w:t>
            </w:r>
          </w:p>
        </w:tc>
      </w:tr>
      <w:tr w:rsidR="00CF20AC" w:rsidRPr="00D22801" w14:paraId="18100A7B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8AF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NON-LEATHER FOOTWEAR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A95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132.64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B21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215.47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C4C3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62.45%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5A62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26.03%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106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22801">
              <w:rPr>
                <w:rFonts w:eastAsia="Times New Roman"/>
                <w:color w:val="000000"/>
              </w:rPr>
              <w:t>27.02%</w:t>
            </w:r>
          </w:p>
        </w:tc>
      </w:tr>
      <w:tr w:rsidR="00CF20AC" w:rsidRPr="00D22801" w14:paraId="7570E422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61C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E734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509.65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9739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797.36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DAC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56.45%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2C5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69A" w14:textId="77777777" w:rsidR="00D22801" w:rsidRPr="00D22801" w:rsidRDefault="00D22801" w:rsidP="00D228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D22801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</w:tr>
      <w:tr w:rsidR="00CF20AC" w:rsidRPr="00D22801" w14:paraId="73E0B6CE" w14:textId="77777777" w:rsidTr="00CF20AC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E5AA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280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Source : DGCI&amp;S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13B" w14:textId="77777777" w:rsidR="00D22801" w:rsidRPr="00D22801" w:rsidRDefault="00D22801" w:rsidP="00D2280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04B" w14:textId="77777777" w:rsidR="00D22801" w:rsidRPr="00D22801" w:rsidRDefault="00D22801" w:rsidP="00D22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19B" w14:textId="77777777" w:rsidR="00D22801" w:rsidRPr="00D22801" w:rsidRDefault="00D22801" w:rsidP="00D22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AE1" w14:textId="77777777" w:rsidR="00D22801" w:rsidRPr="00D22801" w:rsidRDefault="00D22801" w:rsidP="00D22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872" w14:textId="77777777" w:rsidR="00D22801" w:rsidRPr="00D22801" w:rsidRDefault="00D22801" w:rsidP="00D228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15ED72F" w14:textId="1E71E53E" w:rsidR="00CB1860" w:rsidRDefault="00CB1860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p w14:paraId="127433B9" w14:textId="0EF0FC87" w:rsidR="00CB1860" w:rsidRDefault="00CB1860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p w14:paraId="4E1482FC" w14:textId="03F1E361" w:rsidR="00CB1860" w:rsidRDefault="00CB1860" w:rsidP="00A4638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6"/>
          <w:szCs w:val="6"/>
        </w:rPr>
      </w:pPr>
    </w:p>
    <w:p w14:paraId="179A1BCE" w14:textId="2F0460D4" w:rsidR="008C198E" w:rsidRPr="00B12C78" w:rsidRDefault="004272AF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 w:rsidRPr="00B12C78">
        <w:rPr>
          <w:rFonts w:asciiTheme="minorHAnsi" w:hAnsiTheme="minorHAnsi"/>
          <w:bCs/>
          <w:sz w:val="24"/>
          <w:szCs w:val="24"/>
        </w:rPr>
        <w:t xml:space="preserve">India’s Import of different categories of Footwear holds a major share of about </w:t>
      </w:r>
      <w:r w:rsidR="00A866D3" w:rsidRPr="00B12C78">
        <w:rPr>
          <w:rFonts w:asciiTheme="minorHAnsi" w:hAnsiTheme="minorHAnsi"/>
          <w:bCs/>
          <w:sz w:val="24"/>
          <w:szCs w:val="24"/>
        </w:rPr>
        <w:t>60.79</w:t>
      </w:r>
      <w:r w:rsidRPr="00B12C78">
        <w:rPr>
          <w:rFonts w:asciiTheme="minorHAnsi" w:hAnsiTheme="minorHAnsi"/>
          <w:bCs/>
          <w:sz w:val="24"/>
          <w:szCs w:val="24"/>
        </w:rPr>
        <w:t xml:space="preserve">% in India’s total leather &amp; leather product including Non-Leather Footwear with an Import value of US $ </w:t>
      </w:r>
      <w:r w:rsidR="00A866D3" w:rsidRPr="00B12C78">
        <w:rPr>
          <w:rFonts w:asciiTheme="minorHAnsi" w:hAnsiTheme="minorHAnsi"/>
          <w:bCs/>
          <w:sz w:val="24"/>
          <w:szCs w:val="24"/>
        </w:rPr>
        <w:t>48</w:t>
      </w:r>
      <w:r w:rsidR="00AD41B9">
        <w:rPr>
          <w:rFonts w:asciiTheme="minorHAnsi" w:hAnsiTheme="minorHAnsi"/>
          <w:bCs/>
          <w:sz w:val="24"/>
          <w:szCs w:val="24"/>
        </w:rPr>
        <w:t>4</w:t>
      </w:r>
      <w:r w:rsidR="00A866D3" w:rsidRPr="00B12C78">
        <w:rPr>
          <w:rFonts w:asciiTheme="minorHAnsi" w:hAnsiTheme="minorHAnsi"/>
          <w:bCs/>
          <w:sz w:val="24"/>
          <w:szCs w:val="24"/>
        </w:rPr>
        <w:t xml:space="preserve">.68 </w:t>
      </w:r>
      <w:r w:rsidRPr="00B12C78">
        <w:rPr>
          <w:rFonts w:asciiTheme="minorHAnsi" w:hAnsiTheme="minorHAnsi"/>
          <w:bCs/>
          <w:sz w:val="24"/>
          <w:szCs w:val="24"/>
        </w:rPr>
        <w:t xml:space="preserve">Mn. This is followed by Finished Leather with a share of </w:t>
      </w:r>
      <w:r w:rsidR="00A866D3" w:rsidRPr="00B12C78">
        <w:rPr>
          <w:rFonts w:asciiTheme="minorHAnsi" w:hAnsiTheme="minorHAnsi"/>
          <w:bCs/>
          <w:sz w:val="24"/>
          <w:szCs w:val="24"/>
        </w:rPr>
        <w:t>32.94</w:t>
      </w:r>
      <w:r w:rsidRPr="00B12C78">
        <w:rPr>
          <w:rFonts w:asciiTheme="minorHAnsi" w:hAnsiTheme="minorHAnsi"/>
          <w:bCs/>
          <w:sz w:val="24"/>
          <w:szCs w:val="24"/>
        </w:rPr>
        <w:t xml:space="preserve">%, Raw Hides &amp; Skins </w:t>
      </w:r>
      <w:r w:rsidR="00A866D3" w:rsidRPr="00B12C78">
        <w:rPr>
          <w:rFonts w:asciiTheme="minorHAnsi" w:hAnsiTheme="minorHAnsi"/>
          <w:bCs/>
          <w:sz w:val="24"/>
          <w:szCs w:val="24"/>
        </w:rPr>
        <w:t>2.50</w:t>
      </w:r>
      <w:r w:rsidRPr="00B12C78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A866D3" w:rsidRPr="00B12C78">
        <w:rPr>
          <w:rFonts w:asciiTheme="minorHAnsi" w:hAnsiTheme="minorHAnsi"/>
          <w:bCs/>
          <w:sz w:val="24"/>
          <w:szCs w:val="24"/>
        </w:rPr>
        <w:t>3.50</w:t>
      </w:r>
      <w:r w:rsidRPr="00B12C78">
        <w:rPr>
          <w:rFonts w:asciiTheme="minorHAnsi" w:hAnsiTheme="minorHAnsi"/>
          <w:bCs/>
          <w:sz w:val="24"/>
          <w:szCs w:val="24"/>
        </w:rPr>
        <w:t xml:space="preserve">%, Saddlery &amp; Harness </w:t>
      </w:r>
      <w:r w:rsidR="00A866D3" w:rsidRPr="00B12C78">
        <w:rPr>
          <w:rFonts w:asciiTheme="minorHAnsi" w:hAnsiTheme="minorHAnsi"/>
          <w:bCs/>
          <w:sz w:val="24"/>
          <w:szCs w:val="24"/>
        </w:rPr>
        <w:t>0.21</w:t>
      </w:r>
      <w:r w:rsidRPr="00B12C78">
        <w:rPr>
          <w:rFonts w:asciiTheme="minorHAnsi" w:hAnsiTheme="minorHAnsi"/>
          <w:bCs/>
          <w:sz w:val="24"/>
          <w:szCs w:val="24"/>
        </w:rPr>
        <w:t xml:space="preserve">% and Leather Garments </w:t>
      </w:r>
      <w:r w:rsidR="00A866D3" w:rsidRPr="00B12C78">
        <w:rPr>
          <w:rFonts w:asciiTheme="minorHAnsi" w:hAnsiTheme="minorHAnsi"/>
          <w:bCs/>
          <w:sz w:val="24"/>
          <w:szCs w:val="24"/>
        </w:rPr>
        <w:t>0.06</w:t>
      </w:r>
      <w:r w:rsidRPr="00B12C78">
        <w:rPr>
          <w:rFonts w:asciiTheme="minorHAnsi" w:hAnsiTheme="minorHAnsi"/>
          <w:bCs/>
          <w:sz w:val="24"/>
          <w:szCs w:val="24"/>
        </w:rPr>
        <w:t>%.</w:t>
      </w:r>
      <w:r w:rsidRPr="00B12C78">
        <w:rPr>
          <w:rFonts w:asciiTheme="minorHAnsi" w:hAnsiTheme="minorHAnsi"/>
          <w:bCs/>
          <w:sz w:val="24"/>
          <w:szCs w:val="24"/>
        </w:rPr>
        <w:tab/>
      </w:r>
    </w:p>
    <w:p w14:paraId="66EB5030" w14:textId="77777777" w:rsidR="008C198E" w:rsidRDefault="008C198E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76637406" w14:textId="77777777" w:rsidR="008C198E" w:rsidRDefault="008C198E" w:rsidP="008C198E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4"/>
          <w:szCs w:val="24"/>
        </w:rPr>
      </w:pPr>
      <w:r w:rsidRPr="008C198E">
        <w:rPr>
          <w:rFonts w:asciiTheme="minorHAnsi" w:hAnsiTheme="minorHAnsi"/>
          <w:b/>
          <w:color w:val="833C0B" w:themeColor="accent2" w:themeShade="80"/>
          <w:sz w:val="24"/>
          <w:szCs w:val="24"/>
        </w:rPr>
        <w:t>MONTH WISE IMPORT OF LEATHER, LEATHER PRODUCTS &amp; FOOTWEAR</w:t>
      </w:r>
    </w:p>
    <w:p w14:paraId="604CD197" w14:textId="72425929" w:rsidR="004272AF" w:rsidRPr="008C198E" w:rsidRDefault="008C198E" w:rsidP="008C198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8C198E">
        <w:rPr>
          <w:rFonts w:asciiTheme="minorHAnsi" w:hAnsiTheme="minorHAnsi"/>
          <w:b/>
          <w:color w:val="833C0B" w:themeColor="accent2" w:themeShade="80"/>
          <w:sz w:val="24"/>
          <w:szCs w:val="24"/>
        </w:rPr>
        <w:t xml:space="preserve"> FROM APRIL-SEPTEMBER 2022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9616"/>
        <w:gridCol w:w="236"/>
        <w:gridCol w:w="681"/>
        <w:gridCol w:w="60"/>
        <w:gridCol w:w="741"/>
        <w:gridCol w:w="19"/>
        <w:gridCol w:w="793"/>
        <w:gridCol w:w="85"/>
        <w:gridCol w:w="571"/>
        <w:gridCol w:w="170"/>
        <w:gridCol w:w="486"/>
        <w:gridCol w:w="255"/>
        <w:gridCol w:w="960"/>
        <w:gridCol w:w="501"/>
        <w:gridCol w:w="1079"/>
      </w:tblGrid>
      <w:tr w:rsidR="00856296" w:rsidRPr="00856296" w14:paraId="34686070" w14:textId="77777777" w:rsidTr="008C198E">
        <w:trPr>
          <w:trHeight w:val="300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636" w:type="dxa"/>
              <w:tblLook w:val="04A0" w:firstRow="1" w:lastRow="0" w:firstColumn="1" w:lastColumn="0" w:noHBand="0" w:noVBand="1"/>
            </w:tblPr>
            <w:tblGrid>
              <w:gridCol w:w="2498"/>
              <w:gridCol w:w="898"/>
              <w:gridCol w:w="988"/>
              <w:gridCol w:w="911"/>
              <w:gridCol w:w="908"/>
              <w:gridCol w:w="901"/>
              <w:gridCol w:w="914"/>
              <w:gridCol w:w="1618"/>
            </w:tblGrid>
            <w:tr w:rsidR="00EB31DF" w:rsidRPr="00EB31DF" w14:paraId="7D44F487" w14:textId="77777777" w:rsidTr="001C1A94">
              <w:trPr>
                <w:trHeight w:val="300"/>
              </w:trPr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15C86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751C0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8211F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B6B2B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B2058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Value in Mn. US $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4B3FF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A2A49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B31DF" w:rsidRPr="00EB31DF" w14:paraId="1617FE6C" w14:textId="77777777" w:rsidTr="001C1A94">
              <w:trPr>
                <w:trHeight w:val="300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5E038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COMMODITY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7A3E1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B8EB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E277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D9ED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14C1D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AUG.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1C76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SEPT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BB69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TOTAL IMPORT</w:t>
                  </w:r>
                </w:p>
              </w:tc>
            </w:tr>
            <w:tr w:rsidR="00EB31DF" w:rsidRPr="00EB31DF" w14:paraId="611AFCB8" w14:textId="77777777" w:rsidTr="001C1A94">
              <w:trPr>
                <w:trHeight w:val="300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8209E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2DC1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03595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46141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E970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F139B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FD15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EBAA4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APRIL-SEPT. 22</w:t>
                  </w:r>
                </w:p>
              </w:tc>
            </w:tr>
            <w:tr w:rsidR="00EB31DF" w:rsidRPr="00EB31DF" w14:paraId="26B43DE4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E0232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RAW HIDES AND SKINS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732D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3.46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5896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3.01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98C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3.57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966F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3.18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E42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3.12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E35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3.60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452B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19.95</w:t>
                  </w:r>
                </w:p>
              </w:tc>
            </w:tr>
            <w:tr w:rsidR="00EB31DF" w:rsidRPr="00EB31DF" w14:paraId="667582C1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214D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58021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46.52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1673F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44.99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2E66F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47.89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EDE40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40.76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14AB7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46.21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C25E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36.36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7A79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262.66</w:t>
                  </w:r>
                </w:p>
              </w:tc>
            </w:tr>
            <w:tr w:rsidR="00EB31DF" w:rsidRPr="00EB31DF" w14:paraId="423D32DE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60EB7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4BD5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29.94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23EA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32.71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7934F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43.57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B2C98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41.36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A967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50.53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B2580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51.45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A8A6D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249.54</w:t>
                  </w:r>
                </w:p>
              </w:tc>
            </w:tr>
            <w:tr w:rsidR="00EB31DF" w:rsidRPr="00EB31DF" w14:paraId="4BEBB665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53C20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06A6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2.63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8010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3.88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09C9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2.97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3F7D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4.12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8BD2A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3.38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D2F8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2.69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33E5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19.67</w:t>
                  </w:r>
                </w:p>
              </w:tc>
            </w:tr>
            <w:tr w:rsidR="00EB31DF" w:rsidRPr="00EB31DF" w14:paraId="0011BBBE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2745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4F1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1B12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0.05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242BB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0.06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6B47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0.11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5D302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0.09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CC54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0.11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963A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0.46</w:t>
                  </w:r>
                </w:p>
              </w:tc>
            </w:tr>
            <w:tr w:rsidR="00EB31DF" w:rsidRPr="00EB31DF" w14:paraId="74E1CB64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C1DF9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6C1E7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4.51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8BC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4.61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3B7AA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3.73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F077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4.98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ADAC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4.50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8AE95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5.59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683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27.93</w:t>
                  </w:r>
                </w:p>
              </w:tc>
            </w:tr>
            <w:tr w:rsidR="00EB31DF" w:rsidRPr="00EB31DF" w14:paraId="7BDCDEC0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4B65D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4CB28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267F1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5B0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0.37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3B4A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0.33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7181C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0.23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493AF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0.23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6C2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1.68</w:t>
                  </w:r>
                </w:p>
              </w:tc>
            </w:tr>
            <w:tr w:rsidR="00EB31DF" w:rsidRPr="00EB31DF" w14:paraId="45D86827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A54DF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 LEATHER FOOTWEAR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E93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1DF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27.9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ED00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27.2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E2C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38.32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ECF75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40.02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96E14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46.58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0E66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B31DF">
                    <w:rPr>
                      <w:rFonts w:eastAsia="Times New Roman"/>
                      <w:color w:val="000000"/>
                    </w:rPr>
                    <w:t>35.63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413CD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000000"/>
                    </w:rPr>
                    <w:t>215.47</w:t>
                  </w:r>
                </w:p>
              </w:tc>
            </w:tr>
            <w:tr w:rsidR="00EB31DF" w:rsidRPr="00EB31DF" w14:paraId="09CC16DD" w14:textId="77777777" w:rsidTr="001C1A94">
              <w:trPr>
                <w:trHeight w:val="315"/>
              </w:trPr>
              <w:tc>
                <w:tcPr>
                  <w:tcW w:w="2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0815A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23B9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115.29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A5BBB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116.70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DE196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140.49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0A5E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134.86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6793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154.64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871C8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135.66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1E2F2" w14:textId="77777777" w:rsidR="00EB31DF" w:rsidRPr="00EB31DF" w:rsidRDefault="00EB31DF" w:rsidP="00EB31D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797.36</w:t>
                  </w:r>
                </w:p>
              </w:tc>
            </w:tr>
            <w:tr w:rsidR="00EB31DF" w:rsidRPr="00EB31DF" w14:paraId="6C7AB041" w14:textId="77777777" w:rsidTr="001C1A94">
              <w:trPr>
                <w:trHeight w:val="300"/>
              </w:trPr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5D18E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B31DF">
                    <w:rPr>
                      <w:rFonts w:eastAsia="Times New Roman"/>
                      <w:b/>
                      <w:bCs/>
                      <w:color w:val="833C0C"/>
                    </w:rPr>
                    <w:t>Source: DGCI&amp;S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53A69" w14:textId="77777777" w:rsidR="00EB31DF" w:rsidRPr="00EB31DF" w:rsidRDefault="00EB31DF" w:rsidP="00EB31D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E9181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0E704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B66B0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F266F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24884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4C1C6" w14:textId="77777777" w:rsidR="00EB31DF" w:rsidRPr="00EB31DF" w:rsidRDefault="00EB31DF" w:rsidP="00EB31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8FB969" w14:textId="1CA8711C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C476" w14:textId="77777777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E278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FC52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B0C0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A338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83B9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04BB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2AF" w:rsidRPr="002A40AF" w14:paraId="08F7EF54" w14:textId="77777777" w:rsidTr="00AB155F">
        <w:trPr>
          <w:gridAfter w:val="1"/>
          <w:wAfter w:w="1079" w:type="dxa"/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B7D6" w14:textId="77777777" w:rsidR="00CF0911" w:rsidRDefault="00CF0911" w:rsidP="00AB155F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  <w:p w14:paraId="30C2A2CA" w14:textId="6C0BD45D" w:rsidR="004272AF" w:rsidRPr="002A40AF" w:rsidRDefault="004272AF" w:rsidP="00AB155F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FB52" w14:textId="77777777" w:rsidR="004272AF" w:rsidRPr="002A40AF" w:rsidRDefault="004272AF" w:rsidP="00AB155F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DC2" w14:textId="77777777" w:rsidR="004272AF" w:rsidRPr="002A40AF" w:rsidRDefault="004272AF" w:rsidP="00AB1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492" w14:textId="77777777" w:rsidR="004272AF" w:rsidRPr="002A40AF" w:rsidRDefault="004272AF" w:rsidP="00AB1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764" w14:textId="77777777" w:rsidR="004272AF" w:rsidRPr="002A40AF" w:rsidRDefault="004272AF" w:rsidP="00AB1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390" w14:textId="77777777" w:rsidR="004272AF" w:rsidRPr="002A40AF" w:rsidRDefault="004272AF" w:rsidP="00AB1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7A8" w14:textId="77777777" w:rsidR="004272AF" w:rsidRPr="002A40AF" w:rsidRDefault="004272AF" w:rsidP="00AB1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414C918" w14:textId="42B24566" w:rsidR="008C0FF2" w:rsidRPr="00B83669" w:rsidRDefault="004272AF" w:rsidP="00B83669">
      <w:pPr>
        <w:spacing w:after="0" w:line="240" w:lineRule="auto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  <w:t>*****</w:t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  <w:t>1/1</w:t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 w:rsidR="00F6510B">
        <w:rPr>
          <w:rFonts w:eastAsia="Times New Roman"/>
          <w:b/>
          <w:bCs/>
          <w:color w:val="0070C0"/>
          <w:sz w:val="24"/>
          <w:szCs w:val="24"/>
        </w:rPr>
        <w:t xml:space="preserve">  </w:t>
      </w:r>
    </w:p>
    <w:sectPr w:rsidR="008C0FF2" w:rsidRPr="00B83669" w:rsidSect="003E43F2">
      <w:pgSz w:w="12240" w:h="15840"/>
      <w:pgMar w:top="18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F"/>
    <w:rsid w:val="000076AC"/>
    <w:rsid w:val="000E69D9"/>
    <w:rsid w:val="00126DF0"/>
    <w:rsid w:val="00172385"/>
    <w:rsid w:val="001C1A94"/>
    <w:rsid w:val="001E656E"/>
    <w:rsid w:val="001F0A64"/>
    <w:rsid w:val="002323AC"/>
    <w:rsid w:val="00247C27"/>
    <w:rsid w:val="00333D38"/>
    <w:rsid w:val="00336F5E"/>
    <w:rsid w:val="003B0501"/>
    <w:rsid w:val="004272AF"/>
    <w:rsid w:val="00483796"/>
    <w:rsid w:val="00604AF0"/>
    <w:rsid w:val="00651B85"/>
    <w:rsid w:val="007C382C"/>
    <w:rsid w:val="00856296"/>
    <w:rsid w:val="008C0FF2"/>
    <w:rsid w:val="008C198E"/>
    <w:rsid w:val="009E41CE"/>
    <w:rsid w:val="00A4638A"/>
    <w:rsid w:val="00A866D3"/>
    <w:rsid w:val="00AA1139"/>
    <w:rsid w:val="00AD41B9"/>
    <w:rsid w:val="00B12C78"/>
    <w:rsid w:val="00B83669"/>
    <w:rsid w:val="00B941EF"/>
    <w:rsid w:val="00BD6AED"/>
    <w:rsid w:val="00C0555D"/>
    <w:rsid w:val="00CB1860"/>
    <w:rsid w:val="00CC1F08"/>
    <w:rsid w:val="00CE5B77"/>
    <w:rsid w:val="00CF0911"/>
    <w:rsid w:val="00CF20AC"/>
    <w:rsid w:val="00D22801"/>
    <w:rsid w:val="00E24BC8"/>
    <w:rsid w:val="00EB31DF"/>
    <w:rsid w:val="00F6510B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5DA7"/>
  <w15:chartTrackingRefBased/>
  <w15:docId w15:val="{34FF536D-2802-47AB-8A3F-D9A0C15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39</cp:revision>
  <cp:lastPrinted>2021-10-29T07:07:00Z</cp:lastPrinted>
  <dcterms:created xsi:type="dcterms:W3CDTF">2021-10-29T05:58:00Z</dcterms:created>
  <dcterms:modified xsi:type="dcterms:W3CDTF">2022-10-25T04:53:00Z</dcterms:modified>
</cp:coreProperties>
</file>