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86AF" w14:textId="77777777" w:rsidR="00987CFC" w:rsidRDefault="00987CFC" w:rsidP="002C5259">
      <w:pPr>
        <w:spacing w:after="0" w:line="240" w:lineRule="auto"/>
        <w:ind w:left="5040" w:firstLine="720"/>
        <w:jc w:val="center"/>
        <w:rPr>
          <w:rFonts w:ascii="Bookman Old Style" w:hAnsi="Bookman Old Style"/>
          <w:b/>
          <w:bCs/>
          <w:color w:val="C00000"/>
          <w:sz w:val="26"/>
          <w:szCs w:val="26"/>
        </w:rPr>
      </w:pPr>
    </w:p>
    <w:p w14:paraId="455ACFA9" w14:textId="2866B7FF" w:rsidR="00244C7A" w:rsidRDefault="002C5259" w:rsidP="002C5259">
      <w:pPr>
        <w:spacing w:after="0" w:line="240" w:lineRule="auto"/>
        <w:ind w:left="5040" w:firstLine="720"/>
        <w:jc w:val="center"/>
        <w:rPr>
          <w:rFonts w:ascii="Bookman Old Style" w:hAnsi="Bookman Old Style"/>
          <w:b/>
          <w:bCs/>
          <w:color w:val="C00000"/>
          <w:sz w:val="26"/>
          <w:szCs w:val="26"/>
        </w:rPr>
      </w:pPr>
      <w:r>
        <w:rPr>
          <w:rFonts w:ascii="Bookman Old Style" w:hAnsi="Bookman Old Style"/>
          <w:b/>
          <w:bCs/>
          <w:color w:val="C00000"/>
          <w:sz w:val="26"/>
          <w:szCs w:val="26"/>
        </w:rPr>
        <w:t xml:space="preserve">       </w:t>
      </w:r>
      <w:bookmarkStart w:id="0" w:name="_Hlk76975178"/>
    </w:p>
    <w:p w14:paraId="0B87A567" w14:textId="3EEDD6EB" w:rsidR="002C5259" w:rsidRDefault="002C5259" w:rsidP="002C5259">
      <w:pPr>
        <w:spacing w:after="0" w:line="240" w:lineRule="auto"/>
        <w:ind w:left="5040" w:firstLine="720"/>
        <w:jc w:val="center"/>
        <w:rPr>
          <w:rFonts w:ascii="Bookman Old Style" w:hAnsi="Bookman Old Style"/>
          <w:b/>
          <w:bCs/>
          <w:color w:val="C00000"/>
          <w:sz w:val="26"/>
          <w:szCs w:val="26"/>
        </w:rPr>
      </w:pPr>
      <w:r w:rsidRPr="00EC12C3">
        <w:rPr>
          <w:rFonts w:ascii="Bookman Old Style" w:hAnsi="Bookman Old Style"/>
          <w:b/>
          <w:bCs/>
          <w:color w:val="C00000"/>
          <w:sz w:val="26"/>
          <w:szCs w:val="26"/>
        </w:rPr>
        <w:t>ANNEXURE-II</w:t>
      </w:r>
      <w:r w:rsidRPr="00EC12C3">
        <w:rPr>
          <w:rFonts w:ascii="Bookman Old Style" w:hAnsi="Bookman Old Style"/>
          <w:b/>
          <w:bCs/>
          <w:color w:val="C00000"/>
          <w:sz w:val="26"/>
          <w:szCs w:val="26"/>
        </w:rPr>
        <w:tab/>
      </w:r>
    </w:p>
    <w:p w14:paraId="6DE10D26" w14:textId="301D214E" w:rsidR="002C5259" w:rsidRPr="00DB7C57" w:rsidRDefault="002C5259" w:rsidP="00DB7C57">
      <w:pPr>
        <w:spacing w:after="0" w:line="240" w:lineRule="auto"/>
        <w:ind w:left="3600" w:firstLine="720"/>
        <w:rPr>
          <w:rFonts w:ascii="Bookman Old Style" w:hAnsi="Bookman Old Style"/>
          <w:b/>
          <w:bCs/>
        </w:rPr>
      </w:pPr>
      <w:r w:rsidRPr="001A6590">
        <w:rPr>
          <w:rFonts w:ascii="Verdana" w:hAnsi="Verdana" w:cs="Arial"/>
          <w:noProof/>
          <w:sz w:val="18"/>
          <w:szCs w:val="18"/>
        </w:rPr>
        <w:drawing>
          <wp:inline distT="0" distB="0" distL="0" distR="0" wp14:anchorId="76ADD850" wp14:editId="06507053">
            <wp:extent cx="466180" cy="487045"/>
            <wp:effectExtent l="0" t="0" r="0" b="8255"/>
            <wp:docPr id="1" name="Picture 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41" cy="4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bCs/>
        </w:rPr>
        <w:tab/>
      </w:r>
    </w:p>
    <w:p w14:paraId="6DC25580" w14:textId="5C1102E1" w:rsidR="002C5259" w:rsidRDefault="002C5259" w:rsidP="002C5259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5E38EA">
        <w:rPr>
          <w:rFonts w:cstheme="minorHAnsi"/>
          <w:b/>
          <w:bCs/>
          <w:color w:val="0070C0"/>
          <w:sz w:val="24"/>
          <w:szCs w:val="24"/>
        </w:rPr>
        <w:t>ANALYSIS – COUNTRY WISE EXPORT PERFORMANCE OF LEATHER</w:t>
      </w:r>
      <w:r w:rsidR="00DC6FE8">
        <w:rPr>
          <w:rFonts w:cstheme="minorHAnsi"/>
          <w:b/>
          <w:bCs/>
          <w:color w:val="0070C0"/>
          <w:sz w:val="24"/>
          <w:szCs w:val="24"/>
        </w:rPr>
        <w:t xml:space="preserve">, </w:t>
      </w:r>
      <w:r w:rsidRPr="005E38EA">
        <w:rPr>
          <w:rFonts w:cstheme="minorHAnsi"/>
          <w:b/>
          <w:bCs/>
          <w:color w:val="0070C0"/>
          <w:sz w:val="24"/>
          <w:szCs w:val="24"/>
        </w:rPr>
        <w:t>LEATHER PRODUCTS</w:t>
      </w:r>
      <w:r w:rsidR="00727676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FOOTWEAR FROM INDIA </w:t>
      </w:r>
    </w:p>
    <w:p w14:paraId="53570284" w14:textId="5C6288E6" w:rsidR="002C5259" w:rsidRPr="00B23393" w:rsidRDefault="002C5259" w:rsidP="002C5259">
      <w:pPr>
        <w:pBdr>
          <w:bottom w:val="double" w:sz="6" w:space="1" w:color="auto"/>
        </w:pBdr>
        <w:spacing w:after="0" w:line="240" w:lineRule="auto"/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5E38EA">
        <w:rPr>
          <w:rFonts w:cstheme="minorHAnsi"/>
          <w:b/>
          <w:bCs/>
          <w:color w:val="0070C0"/>
          <w:sz w:val="24"/>
          <w:szCs w:val="24"/>
        </w:rPr>
        <w:t>DURING APRIL-</w:t>
      </w:r>
      <w:r>
        <w:rPr>
          <w:rFonts w:cstheme="minorHAnsi"/>
          <w:b/>
          <w:bCs/>
          <w:color w:val="0070C0"/>
          <w:sz w:val="24"/>
          <w:szCs w:val="24"/>
        </w:rPr>
        <w:t>FEBRUARY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202</w:t>
      </w:r>
      <w:r w:rsidR="00DC6FE8">
        <w:rPr>
          <w:rFonts w:cstheme="minorHAnsi"/>
          <w:b/>
          <w:bCs/>
          <w:color w:val="0070C0"/>
          <w:sz w:val="24"/>
          <w:szCs w:val="24"/>
        </w:rPr>
        <w:t>2</w:t>
      </w:r>
      <w:r>
        <w:rPr>
          <w:rFonts w:cstheme="minorHAnsi"/>
          <w:b/>
          <w:bCs/>
          <w:color w:val="0070C0"/>
          <w:sz w:val="24"/>
          <w:szCs w:val="24"/>
        </w:rPr>
        <w:t>-2</w:t>
      </w:r>
      <w:r w:rsidR="00DC6FE8">
        <w:rPr>
          <w:rFonts w:cstheme="minorHAnsi"/>
          <w:b/>
          <w:bCs/>
          <w:color w:val="0070C0"/>
          <w:sz w:val="24"/>
          <w:szCs w:val="24"/>
        </w:rPr>
        <w:t>3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VIS-A-VIS APRIL-</w:t>
      </w:r>
      <w:r>
        <w:rPr>
          <w:rFonts w:cstheme="minorHAnsi"/>
          <w:b/>
          <w:bCs/>
          <w:color w:val="0070C0"/>
          <w:sz w:val="24"/>
          <w:szCs w:val="24"/>
        </w:rPr>
        <w:t xml:space="preserve">FEBRUARY </w:t>
      </w:r>
      <w:r w:rsidRPr="005E38EA">
        <w:rPr>
          <w:rFonts w:cstheme="minorHAnsi"/>
          <w:b/>
          <w:bCs/>
          <w:color w:val="0070C0"/>
          <w:sz w:val="24"/>
          <w:szCs w:val="24"/>
        </w:rPr>
        <w:t xml:space="preserve"> 202</w:t>
      </w:r>
      <w:bookmarkEnd w:id="0"/>
      <w:r w:rsidR="00DC6FE8">
        <w:rPr>
          <w:rFonts w:cstheme="minorHAnsi"/>
          <w:b/>
          <w:bCs/>
          <w:color w:val="0070C0"/>
          <w:sz w:val="24"/>
          <w:szCs w:val="24"/>
        </w:rPr>
        <w:t>1</w:t>
      </w:r>
      <w:r>
        <w:rPr>
          <w:rFonts w:cstheme="minorHAnsi"/>
          <w:b/>
          <w:bCs/>
          <w:color w:val="0070C0"/>
          <w:sz w:val="24"/>
          <w:szCs w:val="24"/>
        </w:rPr>
        <w:t>-2</w:t>
      </w:r>
      <w:r w:rsidR="00DC6FE8">
        <w:rPr>
          <w:rFonts w:cstheme="minorHAnsi"/>
          <w:b/>
          <w:bCs/>
          <w:color w:val="0070C0"/>
          <w:sz w:val="24"/>
          <w:szCs w:val="24"/>
        </w:rPr>
        <w:t>2</w:t>
      </w:r>
    </w:p>
    <w:p w14:paraId="4C0854E6" w14:textId="2C391E01" w:rsidR="002C5259" w:rsidRDefault="002C5259" w:rsidP="002C5259">
      <w:pPr>
        <w:pStyle w:val="NoSpacing"/>
        <w:jc w:val="both"/>
        <w:rPr>
          <w:rFonts w:asciiTheme="minorHAnsi" w:hAnsiTheme="minorHAnsi"/>
          <w:color w:val="0070C0"/>
          <w:sz w:val="24"/>
          <w:szCs w:val="24"/>
        </w:rPr>
      </w:pPr>
    </w:p>
    <w:p w14:paraId="2640E049" w14:textId="6FD36C13" w:rsidR="003A4C09" w:rsidRPr="00023A74" w:rsidRDefault="00023A74" w:rsidP="00023A74">
      <w:pPr>
        <w:spacing w:after="0" w:line="240" w:lineRule="auto"/>
        <w:jc w:val="both"/>
        <w:rPr>
          <w:rFonts w:eastAsia="Times New Roman"/>
          <w:b/>
          <w:bCs/>
          <w:color w:val="215967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 xml:space="preserve">                                                                                                              </w:t>
      </w:r>
      <w:r w:rsidRPr="00023A74">
        <w:rPr>
          <w:rFonts w:eastAsia="Times New Roman"/>
          <w:b/>
          <w:bCs/>
          <w:color w:val="215967"/>
          <w:sz w:val="24"/>
          <w:szCs w:val="24"/>
        </w:rPr>
        <w:t>(VALUE IN MILLION US $)</w:t>
      </w:r>
    </w:p>
    <w:tbl>
      <w:tblPr>
        <w:tblW w:w="9535" w:type="dxa"/>
        <w:tblLook w:val="04A0" w:firstRow="1" w:lastRow="0" w:firstColumn="1" w:lastColumn="0" w:noHBand="0" w:noVBand="1"/>
      </w:tblPr>
      <w:tblGrid>
        <w:gridCol w:w="1940"/>
        <w:gridCol w:w="1260"/>
        <w:gridCol w:w="1260"/>
        <w:gridCol w:w="1120"/>
        <w:gridCol w:w="2065"/>
        <w:gridCol w:w="1890"/>
      </w:tblGrid>
      <w:tr w:rsidR="003509B0" w:rsidRPr="003509B0" w14:paraId="24814221" w14:textId="77777777" w:rsidTr="003509B0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0B86" w14:textId="77777777" w:rsidR="003509B0" w:rsidRPr="003509B0" w:rsidRDefault="003509B0" w:rsidP="003509B0">
            <w:pPr>
              <w:spacing w:after="0" w:line="240" w:lineRule="auto"/>
              <w:rPr>
                <w:rFonts w:eastAsia="Times New Roman"/>
                <w:b/>
                <w:bCs/>
                <w:color w:val="375623"/>
                <w:sz w:val="24"/>
                <w:szCs w:val="24"/>
              </w:rPr>
            </w:pPr>
            <w:r w:rsidRPr="003509B0">
              <w:rPr>
                <w:rFonts w:eastAsia="Times New Roman"/>
                <w:b/>
                <w:bCs/>
                <w:color w:val="375623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FBE8" w14:textId="77777777" w:rsidR="003509B0" w:rsidRPr="003509B0" w:rsidRDefault="003509B0" w:rsidP="003509B0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sz w:val="24"/>
                <w:szCs w:val="24"/>
              </w:rPr>
            </w:pPr>
            <w:r w:rsidRPr="003509B0">
              <w:rPr>
                <w:rFonts w:eastAsia="Times New Roman"/>
                <w:b/>
                <w:bCs/>
                <w:color w:val="974706"/>
                <w:sz w:val="24"/>
                <w:szCs w:val="24"/>
              </w:rPr>
              <w:t xml:space="preserve">                       TOTAL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C029" w14:textId="77777777" w:rsidR="003509B0" w:rsidRPr="003509B0" w:rsidRDefault="003509B0" w:rsidP="003509B0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sz w:val="24"/>
                <w:szCs w:val="24"/>
              </w:rPr>
            </w:pPr>
            <w:r w:rsidRPr="003509B0">
              <w:rPr>
                <w:rFonts w:eastAsia="Times New Roman"/>
                <w:b/>
                <w:bCs/>
                <w:color w:val="974706"/>
                <w:sz w:val="24"/>
                <w:szCs w:val="24"/>
              </w:rPr>
              <w:t> 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A64E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sz w:val="24"/>
                <w:szCs w:val="24"/>
              </w:rPr>
            </w:pPr>
            <w:r w:rsidRPr="003509B0">
              <w:rPr>
                <w:rFonts w:eastAsia="Times New Roman"/>
                <w:b/>
                <w:bCs/>
                <w:color w:val="974706"/>
                <w:sz w:val="24"/>
                <w:szCs w:val="24"/>
              </w:rPr>
              <w:t>Share in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EE20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sz w:val="24"/>
                <w:szCs w:val="24"/>
              </w:rPr>
            </w:pPr>
            <w:r w:rsidRPr="003509B0">
              <w:rPr>
                <w:rFonts w:eastAsia="Times New Roman"/>
                <w:b/>
                <w:bCs/>
                <w:color w:val="974706"/>
                <w:sz w:val="24"/>
                <w:szCs w:val="24"/>
              </w:rPr>
              <w:t>Share in</w:t>
            </w:r>
          </w:p>
        </w:tc>
      </w:tr>
      <w:tr w:rsidR="003509B0" w:rsidRPr="003509B0" w14:paraId="412E73A5" w14:textId="77777777" w:rsidTr="003509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B340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75623"/>
                <w:sz w:val="24"/>
                <w:szCs w:val="24"/>
              </w:rPr>
            </w:pPr>
            <w:r w:rsidRPr="003509B0">
              <w:rPr>
                <w:rFonts w:eastAsia="Times New Roman"/>
                <w:b/>
                <w:bCs/>
                <w:color w:val="375623"/>
                <w:sz w:val="24"/>
                <w:szCs w:val="24"/>
              </w:rPr>
              <w:t>COUNTRY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47C2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sz w:val="24"/>
                <w:szCs w:val="24"/>
              </w:rPr>
            </w:pPr>
            <w:r w:rsidRPr="003509B0">
              <w:rPr>
                <w:rFonts w:eastAsia="Times New Roman"/>
                <w:b/>
                <w:bCs/>
                <w:color w:val="974706"/>
                <w:sz w:val="24"/>
                <w:szCs w:val="24"/>
              </w:rPr>
              <w:t>APR-FEB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CF72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sz w:val="24"/>
                <w:szCs w:val="24"/>
              </w:rPr>
            </w:pPr>
            <w:r w:rsidRPr="003509B0">
              <w:rPr>
                <w:rFonts w:eastAsia="Times New Roman"/>
                <w:b/>
                <w:bCs/>
                <w:color w:val="974706"/>
                <w:sz w:val="24"/>
                <w:szCs w:val="24"/>
              </w:rPr>
              <w:t>APR-FEB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0675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sz w:val="24"/>
                <w:szCs w:val="24"/>
              </w:rPr>
            </w:pPr>
            <w:r w:rsidRPr="003509B0">
              <w:rPr>
                <w:rFonts w:eastAsia="Times New Roman"/>
                <w:b/>
                <w:bCs/>
                <w:color w:val="974706"/>
                <w:sz w:val="24"/>
                <w:szCs w:val="24"/>
              </w:rPr>
              <w:t>% Change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7944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sz w:val="24"/>
                <w:szCs w:val="24"/>
              </w:rPr>
            </w:pPr>
            <w:r w:rsidRPr="003509B0">
              <w:rPr>
                <w:rFonts w:eastAsia="Times New Roman"/>
                <w:b/>
                <w:bCs/>
                <w:color w:val="974706"/>
                <w:sz w:val="24"/>
                <w:szCs w:val="24"/>
              </w:rPr>
              <w:t>total export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F97A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sz w:val="24"/>
                <w:szCs w:val="24"/>
              </w:rPr>
            </w:pPr>
            <w:r w:rsidRPr="003509B0">
              <w:rPr>
                <w:rFonts w:eastAsia="Times New Roman"/>
                <w:b/>
                <w:bCs/>
                <w:color w:val="974706"/>
                <w:sz w:val="24"/>
                <w:szCs w:val="24"/>
              </w:rPr>
              <w:t xml:space="preserve">    total export</w:t>
            </w:r>
          </w:p>
        </w:tc>
      </w:tr>
      <w:tr w:rsidR="003509B0" w:rsidRPr="003509B0" w14:paraId="3DE20D38" w14:textId="77777777" w:rsidTr="003509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4EDE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75623"/>
                <w:sz w:val="24"/>
                <w:szCs w:val="24"/>
              </w:rPr>
            </w:pPr>
            <w:r w:rsidRPr="003509B0">
              <w:rPr>
                <w:rFonts w:eastAsia="Times New Roman"/>
                <w:b/>
                <w:bCs/>
                <w:color w:val="375623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70E4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sz w:val="24"/>
                <w:szCs w:val="24"/>
              </w:rPr>
            </w:pPr>
            <w:r w:rsidRPr="003509B0">
              <w:rPr>
                <w:rFonts w:eastAsia="Times New Roman"/>
                <w:b/>
                <w:bCs/>
                <w:color w:val="974706"/>
                <w:sz w:val="24"/>
                <w:szCs w:val="24"/>
              </w:rPr>
              <w:t>2021-22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B74A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sz w:val="24"/>
                <w:szCs w:val="24"/>
              </w:rPr>
            </w:pPr>
            <w:r w:rsidRPr="003509B0">
              <w:rPr>
                <w:rFonts w:eastAsia="Times New Roman"/>
                <w:b/>
                <w:bCs/>
                <w:color w:val="974706"/>
                <w:sz w:val="24"/>
                <w:szCs w:val="24"/>
              </w:rPr>
              <w:t>2022-23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7145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sz w:val="24"/>
                <w:szCs w:val="24"/>
              </w:rPr>
            </w:pPr>
            <w:r w:rsidRPr="003509B0">
              <w:rPr>
                <w:rFonts w:eastAsia="Times New Roman"/>
                <w:b/>
                <w:bCs/>
                <w:color w:val="974706"/>
                <w:sz w:val="24"/>
                <w:szCs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2050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sz w:val="24"/>
                <w:szCs w:val="24"/>
              </w:rPr>
            </w:pPr>
            <w:r w:rsidRPr="003509B0">
              <w:rPr>
                <w:rFonts w:eastAsia="Times New Roman"/>
                <w:b/>
                <w:bCs/>
                <w:color w:val="974706"/>
                <w:sz w:val="24"/>
                <w:szCs w:val="24"/>
              </w:rPr>
              <w:t>Apr-Feb.2021-22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520A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sz w:val="24"/>
                <w:szCs w:val="24"/>
              </w:rPr>
            </w:pPr>
            <w:r w:rsidRPr="003509B0">
              <w:rPr>
                <w:rFonts w:eastAsia="Times New Roman"/>
                <w:b/>
                <w:bCs/>
                <w:color w:val="974706"/>
                <w:sz w:val="24"/>
                <w:szCs w:val="24"/>
              </w:rPr>
              <w:t>Apr-Feb.2022-23</w:t>
            </w:r>
          </w:p>
        </w:tc>
      </w:tr>
      <w:tr w:rsidR="003509B0" w:rsidRPr="003509B0" w14:paraId="3EC2AF0A" w14:textId="77777777" w:rsidTr="003509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1F10A" w14:textId="77777777" w:rsidR="003509B0" w:rsidRPr="003509B0" w:rsidRDefault="003509B0" w:rsidP="003509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U.S.A.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E25A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1039.49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68BE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1102.38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16E3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6.05%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08D1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23.62%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E144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22.61%</w:t>
            </w:r>
          </w:p>
        </w:tc>
      </w:tr>
      <w:tr w:rsidR="003509B0" w:rsidRPr="003509B0" w14:paraId="159ACB3C" w14:textId="77777777" w:rsidTr="003509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1FB76" w14:textId="77777777" w:rsidR="003509B0" w:rsidRPr="003509B0" w:rsidRDefault="003509B0" w:rsidP="003509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GERMANY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ACC5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489.62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BF50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536.51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06F3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9.58%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7C88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11.12%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4898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11.00%</w:t>
            </w:r>
          </w:p>
        </w:tc>
      </w:tr>
      <w:tr w:rsidR="003509B0" w:rsidRPr="003509B0" w14:paraId="3CC365ED" w14:textId="77777777" w:rsidTr="003509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3725E" w14:textId="77777777" w:rsidR="003509B0" w:rsidRPr="003509B0" w:rsidRDefault="003509B0" w:rsidP="003509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U.K.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7B7B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415.62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F6EC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448.39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A262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7.88%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841D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9.44%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FF56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9.20%</w:t>
            </w:r>
          </w:p>
        </w:tc>
      </w:tr>
      <w:tr w:rsidR="003509B0" w:rsidRPr="003509B0" w14:paraId="65454A7C" w14:textId="77777777" w:rsidTr="003509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A0D4A" w14:textId="77777777" w:rsidR="003509B0" w:rsidRPr="003509B0" w:rsidRDefault="003509B0" w:rsidP="003509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A1B4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257.78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5DB7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325.46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21E6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26.25%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6E63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5.86%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B324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6.68%</w:t>
            </w:r>
          </w:p>
        </w:tc>
      </w:tr>
      <w:tr w:rsidR="003509B0" w:rsidRPr="003509B0" w14:paraId="047182F1" w14:textId="77777777" w:rsidTr="003509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77228" w14:textId="77777777" w:rsidR="003509B0" w:rsidRPr="003509B0" w:rsidRDefault="003509B0" w:rsidP="003509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2CB8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252.27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4D8F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262.71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420F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4.14%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34DB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5.73%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95B1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5.39%</w:t>
            </w:r>
          </w:p>
        </w:tc>
      </w:tr>
      <w:tr w:rsidR="003509B0" w:rsidRPr="003509B0" w14:paraId="1D921784" w14:textId="77777777" w:rsidTr="003509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910A6" w14:textId="77777777" w:rsidR="003509B0" w:rsidRPr="003509B0" w:rsidRDefault="003509B0" w:rsidP="003509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SPAIN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7385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197.05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662C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209.39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69F2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6.26%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3917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4.48%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E878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4.29%</w:t>
            </w:r>
          </w:p>
        </w:tc>
      </w:tr>
      <w:tr w:rsidR="003509B0" w:rsidRPr="003509B0" w14:paraId="361DF3E2" w14:textId="77777777" w:rsidTr="003509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CE737" w14:textId="77777777" w:rsidR="003509B0" w:rsidRPr="003509B0" w:rsidRDefault="003509B0" w:rsidP="003509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U.A.E.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EEAB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91.60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C6C1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111.83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892B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22.09%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1328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2.08%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E2E4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2.29%</w:t>
            </w:r>
          </w:p>
        </w:tc>
      </w:tr>
      <w:tr w:rsidR="003509B0" w:rsidRPr="003509B0" w14:paraId="6268C357" w14:textId="77777777" w:rsidTr="003509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201A4" w14:textId="77777777" w:rsidR="003509B0" w:rsidRPr="003509B0" w:rsidRDefault="003509B0" w:rsidP="003509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B091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194.04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8929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205.34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C59B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5.82%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B1BC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4.41%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5EC1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4.21%</w:t>
            </w:r>
          </w:p>
        </w:tc>
      </w:tr>
      <w:tr w:rsidR="003509B0" w:rsidRPr="003509B0" w14:paraId="702BB819" w14:textId="77777777" w:rsidTr="003509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AC768" w14:textId="77777777" w:rsidR="003509B0" w:rsidRPr="003509B0" w:rsidRDefault="003509B0" w:rsidP="003509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HONG KONG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C2B6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62.01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A978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52.44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22E7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-15.43%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EE9C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1.41%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7F5B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1.08%</w:t>
            </w:r>
          </w:p>
        </w:tc>
      </w:tr>
      <w:tr w:rsidR="003509B0" w:rsidRPr="003509B0" w14:paraId="403336A7" w14:textId="77777777" w:rsidTr="003509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2829A" w14:textId="77777777" w:rsidR="003509B0" w:rsidRPr="003509B0" w:rsidRDefault="003509B0" w:rsidP="003509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40F7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125.49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F03D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137.98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29F5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9.95%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4EA8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2.85%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54C7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2.83%</w:t>
            </w:r>
          </w:p>
        </w:tc>
      </w:tr>
      <w:tr w:rsidR="003509B0" w:rsidRPr="003509B0" w14:paraId="4BDE3649" w14:textId="77777777" w:rsidTr="003509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46EC7" w14:textId="77777777" w:rsidR="003509B0" w:rsidRPr="003509B0" w:rsidRDefault="003509B0" w:rsidP="003509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POLAND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6E0F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74.49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FDE7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74.43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798F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-0.08%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397E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1.69%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68BE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1.53%</w:t>
            </w:r>
          </w:p>
        </w:tc>
      </w:tr>
      <w:tr w:rsidR="003509B0" w:rsidRPr="003509B0" w14:paraId="19004233" w14:textId="77777777" w:rsidTr="003509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572B3" w14:textId="77777777" w:rsidR="003509B0" w:rsidRPr="003509B0" w:rsidRDefault="003509B0" w:rsidP="003509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BELGIUM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113F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104.13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7E04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122.69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6160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17.82%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9EE2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2.37%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F315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2.52%</w:t>
            </w:r>
          </w:p>
        </w:tc>
      </w:tr>
      <w:tr w:rsidR="003509B0" w:rsidRPr="003509B0" w14:paraId="3DA9F501" w14:textId="77777777" w:rsidTr="003509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862A3" w14:textId="77777777" w:rsidR="003509B0" w:rsidRPr="003509B0" w:rsidRDefault="003509B0" w:rsidP="003509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SOMALIA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E554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8064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39.33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2AA1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63.67%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6C6E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0.55%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B82A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0.81%</w:t>
            </w:r>
          </w:p>
        </w:tc>
      </w:tr>
      <w:tr w:rsidR="003509B0" w:rsidRPr="003509B0" w14:paraId="40DFB3C3" w14:textId="77777777" w:rsidTr="003509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907B9" w14:textId="77777777" w:rsidR="003509B0" w:rsidRPr="003509B0" w:rsidRDefault="003509B0" w:rsidP="003509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VIETNAM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0E51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54.35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DF31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58.43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2342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7.51%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6742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1.23%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FF01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1.20%</w:t>
            </w:r>
          </w:p>
        </w:tc>
      </w:tr>
      <w:tr w:rsidR="003509B0" w:rsidRPr="003509B0" w14:paraId="6A2DE4AD" w14:textId="77777777" w:rsidTr="003509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016FB" w14:textId="77777777" w:rsidR="003509B0" w:rsidRPr="003509B0" w:rsidRDefault="003509B0" w:rsidP="003509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AUSTRALIA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7E8A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83.09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486E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86.56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64B3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4.18%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FE78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1.89%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1A76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1.78%</w:t>
            </w:r>
          </w:p>
        </w:tc>
      </w:tr>
      <w:tr w:rsidR="003509B0" w:rsidRPr="003509B0" w14:paraId="6A33D93A" w14:textId="77777777" w:rsidTr="003509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AA972" w14:textId="77777777" w:rsidR="003509B0" w:rsidRPr="003509B0" w:rsidRDefault="003509B0" w:rsidP="003509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PORTUGAL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6A23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53.36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6D99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65.87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58DA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23.44%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8DF9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1.21%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36B8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1.35%</w:t>
            </w:r>
          </w:p>
        </w:tc>
      </w:tr>
      <w:tr w:rsidR="003509B0" w:rsidRPr="003509B0" w14:paraId="79973D96" w14:textId="77777777" w:rsidTr="003509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18299" w14:textId="77777777" w:rsidR="003509B0" w:rsidRPr="003509B0" w:rsidRDefault="003509B0" w:rsidP="003509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DENMARK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2370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60.66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6332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78.36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3108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29.18%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DEC3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1.38%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DD66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1.61%</w:t>
            </w:r>
          </w:p>
        </w:tc>
      </w:tr>
      <w:tr w:rsidR="003509B0" w:rsidRPr="003509B0" w14:paraId="1458BEE6" w14:textId="77777777" w:rsidTr="003509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291CA" w14:textId="77777777" w:rsidR="003509B0" w:rsidRPr="003509B0" w:rsidRDefault="003509B0" w:rsidP="003509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KOREA REP.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CB52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35.41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F9EE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43.39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03F0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22.54%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FE48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0.80%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DFCD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0.89%</w:t>
            </w:r>
          </w:p>
        </w:tc>
      </w:tr>
      <w:tr w:rsidR="003509B0" w:rsidRPr="003509B0" w14:paraId="046D819B" w14:textId="77777777" w:rsidTr="003509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0481C" w14:textId="77777777" w:rsidR="003509B0" w:rsidRPr="003509B0" w:rsidRDefault="003509B0" w:rsidP="003509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JAPAN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29BF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55.30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5A7B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71.85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EF36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29.93%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ABE2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1.26%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B898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1.47%</w:t>
            </w:r>
          </w:p>
        </w:tc>
      </w:tr>
      <w:tr w:rsidR="003509B0" w:rsidRPr="003509B0" w14:paraId="6162953D" w14:textId="77777777" w:rsidTr="003509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1B760" w14:textId="77777777" w:rsidR="003509B0" w:rsidRPr="003509B0" w:rsidRDefault="003509B0" w:rsidP="003509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RUSSIA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D42F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42.28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0815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41.73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F4E1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-1.30%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411E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0.96%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EC86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0.86%</w:t>
            </w:r>
          </w:p>
        </w:tc>
      </w:tr>
      <w:tr w:rsidR="003509B0" w:rsidRPr="003509B0" w14:paraId="0209C90D" w14:textId="77777777" w:rsidTr="003509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426B8" w14:textId="77777777" w:rsidR="003509B0" w:rsidRPr="003509B0" w:rsidRDefault="003509B0" w:rsidP="003509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S. AFRICA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275B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30.28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7E9C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33.85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1B7D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11.79%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44C7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0.69%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733D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0.69%</w:t>
            </w:r>
          </w:p>
        </w:tc>
      </w:tr>
      <w:tr w:rsidR="003509B0" w:rsidRPr="003509B0" w14:paraId="50B91689" w14:textId="77777777" w:rsidTr="003509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29BB0" w14:textId="77777777" w:rsidR="003509B0" w:rsidRPr="003509B0" w:rsidRDefault="003509B0" w:rsidP="003509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CHILE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8FF8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43.09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168E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38.38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09EC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-10.93%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6F63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0.98%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FBD7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0.79%</w:t>
            </w:r>
          </w:p>
        </w:tc>
      </w:tr>
      <w:tr w:rsidR="003509B0" w:rsidRPr="003509B0" w14:paraId="6A84DCC7" w14:textId="77777777" w:rsidTr="003509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25EC8" w14:textId="77777777" w:rsidR="003509B0" w:rsidRPr="003509B0" w:rsidRDefault="003509B0" w:rsidP="003509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MALAYSIA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16C4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23.63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3D90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876B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-2.54%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E000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0.54%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2876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0.47%</w:t>
            </w:r>
          </w:p>
        </w:tc>
      </w:tr>
      <w:tr w:rsidR="003509B0" w:rsidRPr="003509B0" w14:paraId="4D134B8B" w14:textId="77777777" w:rsidTr="003509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6BB0D" w14:textId="77777777" w:rsidR="003509B0" w:rsidRPr="003509B0" w:rsidRDefault="003509B0" w:rsidP="003509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AUSTRIA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A5C2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34.46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DA9F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50.9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C2C2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47.71%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3A69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0.78%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8EE1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1.04%</w:t>
            </w:r>
          </w:p>
        </w:tc>
      </w:tr>
      <w:tr w:rsidR="003509B0" w:rsidRPr="003509B0" w14:paraId="36009650" w14:textId="77777777" w:rsidTr="003509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5EC6F" w14:textId="77777777" w:rsidR="003509B0" w:rsidRPr="003509B0" w:rsidRDefault="003509B0" w:rsidP="003509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CANADA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4F78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54.73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6CDB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66.07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0B96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20.72%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6769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1.24%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12E4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1.36%</w:t>
            </w:r>
          </w:p>
        </w:tc>
      </w:tr>
      <w:tr w:rsidR="003509B0" w:rsidRPr="003509B0" w14:paraId="14C18C98" w14:textId="77777777" w:rsidTr="003509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33A9A" w14:textId="77777777" w:rsidR="003509B0" w:rsidRPr="003509B0" w:rsidRDefault="003509B0" w:rsidP="003509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SWEDEN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00FB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29.37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919F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25.39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64F1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-13.55%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45C6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0.67%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76B3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0.52%</w:t>
            </w:r>
          </w:p>
        </w:tc>
      </w:tr>
      <w:tr w:rsidR="003509B0" w:rsidRPr="003509B0" w14:paraId="127A748F" w14:textId="77777777" w:rsidTr="003509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B60CF" w14:textId="77777777" w:rsidR="003509B0" w:rsidRPr="003509B0" w:rsidRDefault="003509B0" w:rsidP="003509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NIGERIA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CAE0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14.96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DFE0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14.57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4874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-2.61%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46D4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0.34%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382A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0.30%</w:t>
            </w:r>
          </w:p>
        </w:tc>
      </w:tr>
      <w:tr w:rsidR="003509B0" w:rsidRPr="003509B0" w14:paraId="55094DDE" w14:textId="77777777" w:rsidTr="003509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6487E" w14:textId="77777777" w:rsidR="003509B0" w:rsidRPr="003509B0" w:rsidRDefault="003509B0" w:rsidP="003509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INDONESIA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12F7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19.39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7E0D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21.74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76FE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12.12%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9F93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0.44%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B82D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0.45%</w:t>
            </w:r>
          </w:p>
        </w:tc>
      </w:tr>
      <w:tr w:rsidR="003509B0" w:rsidRPr="003509B0" w14:paraId="41E2730B" w14:textId="77777777" w:rsidTr="003509B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D2E57" w14:textId="77777777" w:rsidR="003509B0" w:rsidRPr="003509B0" w:rsidRDefault="003509B0" w:rsidP="003509B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A0A3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30.07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6FAC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35.18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E70A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16.99%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1E08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0.68%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09F9" w14:textId="77777777" w:rsidR="003509B0" w:rsidRPr="003509B0" w:rsidRDefault="003509B0" w:rsidP="003509B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509B0">
              <w:rPr>
                <w:rFonts w:eastAsia="Times New Roman"/>
                <w:color w:val="000000"/>
                <w:sz w:val="24"/>
                <w:szCs w:val="24"/>
              </w:rPr>
              <w:t>0.72%</w:t>
            </w:r>
          </w:p>
        </w:tc>
      </w:tr>
    </w:tbl>
    <w:p w14:paraId="179297A0" w14:textId="3A59DF16" w:rsidR="003509B0" w:rsidRDefault="003509B0" w:rsidP="002C5259">
      <w:pPr>
        <w:pStyle w:val="NoSpacing"/>
        <w:jc w:val="both"/>
        <w:rPr>
          <w:rFonts w:asciiTheme="minorHAnsi" w:hAnsiTheme="minorHAnsi"/>
          <w:color w:val="0070C0"/>
          <w:sz w:val="24"/>
          <w:szCs w:val="24"/>
        </w:rPr>
      </w:pPr>
    </w:p>
    <w:p w14:paraId="24D016A0" w14:textId="6A915B64" w:rsidR="00727676" w:rsidRDefault="00727676" w:rsidP="002C5259">
      <w:pPr>
        <w:pStyle w:val="NoSpacing"/>
        <w:jc w:val="both"/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 xml:space="preserve">                                                                                                                 </w:t>
      </w:r>
      <w:r w:rsidRPr="00023A74">
        <w:rPr>
          <w:rFonts w:eastAsia="Times New Roman"/>
          <w:b/>
          <w:bCs/>
          <w:color w:val="215967"/>
          <w:sz w:val="24"/>
          <w:szCs w:val="24"/>
        </w:rPr>
        <w:t>(VALUE IN MILLION US $)</w:t>
      </w:r>
    </w:p>
    <w:tbl>
      <w:tblPr>
        <w:tblW w:w="9620" w:type="dxa"/>
        <w:tblInd w:w="-5" w:type="dxa"/>
        <w:tblLook w:val="04A0" w:firstRow="1" w:lastRow="0" w:firstColumn="1" w:lastColumn="0" w:noHBand="0" w:noVBand="1"/>
      </w:tblPr>
      <w:tblGrid>
        <w:gridCol w:w="1940"/>
        <w:gridCol w:w="80"/>
        <w:gridCol w:w="1180"/>
        <w:gridCol w:w="180"/>
        <w:gridCol w:w="1080"/>
        <w:gridCol w:w="180"/>
        <w:gridCol w:w="940"/>
        <w:gridCol w:w="300"/>
        <w:gridCol w:w="1770"/>
        <w:gridCol w:w="100"/>
        <w:gridCol w:w="1790"/>
        <w:gridCol w:w="80"/>
      </w:tblGrid>
      <w:tr w:rsidR="00DE421B" w:rsidRPr="00DE421B" w14:paraId="588EC4F3" w14:textId="77777777" w:rsidTr="00DE421B">
        <w:trPr>
          <w:gridAfter w:val="1"/>
          <w:wAfter w:w="80" w:type="dxa"/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1155" w14:textId="77777777" w:rsidR="00DE421B" w:rsidRPr="00DE421B" w:rsidRDefault="00DE421B" w:rsidP="00DE421B">
            <w:pPr>
              <w:spacing w:after="0" w:line="240" w:lineRule="auto"/>
              <w:rPr>
                <w:rFonts w:eastAsia="Times New Roman"/>
                <w:b/>
                <w:bCs/>
                <w:color w:val="375623"/>
                <w:sz w:val="24"/>
                <w:szCs w:val="24"/>
              </w:rPr>
            </w:pPr>
            <w:r w:rsidRPr="00DE421B">
              <w:rPr>
                <w:rFonts w:eastAsia="Times New Roman"/>
                <w:b/>
                <w:bCs/>
                <w:color w:val="375623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A5AD" w14:textId="77777777" w:rsidR="00DE421B" w:rsidRPr="00DE421B" w:rsidRDefault="00DE421B" w:rsidP="00DE421B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sz w:val="24"/>
                <w:szCs w:val="24"/>
              </w:rPr>
            </w:pPr>
            <w:r w:rsidRPr="00DE421B">
              <w:rPr>
                <w:rFonts w:eastAsia="Times New Roman"/>
                <w:b/>
                <w:bCs/>
                <w:color w:val="974706"/>
                <w:sz w:val="24"/>
                <w:szCs w:val="24"/>
              </w:rPr>
              <w:t xml:space="preserve">                       TOTAL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8F60" w14:textId="77777777" w:rsidR="00DE421B" w:rsidRPr="00DE421B" w:rsidRDefault="00DE421B" w:rsidP="00DE421B">
            <w:pPr>
              <w:spacing w:after="0" w:line="240" w:lineRule="auto"/>
              <w:rPr>
                <w:rFonts w:eastAsia="Times New Roman"/>
                <w:b/>
                <w:bCs/>
                <w:color w:val="974706"/>
                <w:sz w:val="24"/>
                <w:szCs w:val="24"/>
              </w:rPr>
            </w:pPr>
            <w:r w:rsidRPr="00DE421B">
              <w:rPr>
                <w:rFonts w:eastAsia="Times New Roman"/>
                <w:b/>
                <w:bCs/>
                <w:color w:val="974706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3230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sz w:val="24"/>
                <w:szCs w:val="24"/>
              </w:rPr>
            </w:pPr>
            <w:r w:rsidRPr="00DE421B">
              <w:rPr>
                <w:rFonts w:eastAsia="Times New Roman"/>
                <w:b/>
                <w:bCs/>
                <w:color w:val="974706"/>
                <w:sz w:val="24"/>
                <w:szCs w:val="24"/>
              </w:rPr>
              <w:t>Share in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2CE3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sz w:val="24"/>
                <w:szCs w:val="24"/>
              </w:rPr>
            </w:pPr>
            <w:r w:rsidRPr="00DE421B">
              <w:rPr>
                <w:rFonts w:eastAsia="Times New Roman"/>
                <w:b/>
                <w:bCs/>
                <w:color w:val="974706"/>
                <w:sz w:val="24"/>
                <w:szCs w:val="24"/>
              </w:rPr>
              <w:t>Share in</w:t>
            </w:r>
          </w:p>
        </w:tc>
      </w:tr>
      <w:tr w:rsidR="00DE421B" w:rsidRPr="00DE421B" w14:paraId="4ADEF4EC" w14:textId="77777777" w:rsidTr="00DE421B">
        <w:trPr>
          <w:gridAfter w:val="1"/>
          <w:wAfter w:w="80" w:type="dxa"/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78DD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75623"/>
                <w:sz w:val="24"/>
                <w:szCs w:val="24"/>
              </w:rPr>
            </w:pPr>
            <w:r w:rsidRPr="00DE421B">
              <w:rPr>
                <w:rFonts w:eastAsia="Times New Roman"/>
                <w:b/>
                <w:bCs/>
                <w:color w:val="375623"/>
                <w:sz w:val="24"/>
                <w:szCs w:val="24"/>
              </w:rPr>
              <w:t>COUNTRY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A746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sz w:val="24"/>
                <w:szCs w:val="24"/>
              </w:rPr>
            </w:pPr>
            <w:r w:rsidRPr="00DE421B">
              <w:rPr>
                <w:rFonts w:eastAsia="Times New Roman"/>
                <w:b/>
                <w:bCs/>
                <w:color w:val="974706"/>
                <w:sz w:val="24"/>
                <w:szCs w:val="24"/>
              </w:rPr>
              <w:t>APR-FEB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2557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sz w:val="24"/>
                <w:szCs w:val="24"/>
              </w:rPr>
            </w:pPr>
            <w:r w:rsidRPr="00DE421B">
              <w:rPr>
                <w:rFonts w:eastAsia="Times New Roman"/>
                <w:b/>
                <w:bCs/>
                <w:color w:val="974706"/>
                <w:sz w:val="24"/>
                <w:szCs w:val="24"/>
              </w:rPr>
              <w:t>APR-FEB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264A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sz w:val="24"/>
                <w:szCs w:val="24"/>
              </w:rPr>
            </w:pPr>
            <w:r w:rsidRPr="00DE421B">
              <w:rPr>
                <w:rFonts w:eastAsia="Times New Roman"/>
                <w:b/>
                <w:bCs/>
                <w:color w:val="974706"/>
                <w:sz w:val="24"/>
                <w:szCs w:val="24"/>
              </w:rPr>
              <w:t>% Change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BAC0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sz w:val="24"/>
                <w:szCs w:val="24"/>
              </w:rPr>
            </w:pPr>
            <w:r w:rsidRPr="00DE421B">
              <w:rPr>
                <w:rFonts w:eastAsia="Times New Roman"/>
                <w:b/>
                <w:bCs/>
                <w:color w:val="974706"/>
                <w:sz w:val="24"/>
                <w:szCs w:val="24"/>
              </w:rPr>
              <w:t>total export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37BB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sz w:val="24"/>
                <w:szCs w:val="24"/>
              </w:rPr>
            </w:pPr>
            <w:r w:rsidRPr="00DE421B">
              <w:rPr>
                <w:rFonts w:eastAsia="Times New Roman"/>
                <w:b/>
                <w:bCs/>
                <w:color w:val="974706"/>
                <w:sz w:val="24"/>
                <w:szCs w:val="24"/>
              </w:rPr>
              <w:t xml:space="preserve">    total export</w:t>
            </w:r>
          </w:p>
        </w:tc>
      </w:tr>
      <w:tr w:rsidR="00DE421B" w:rsidRPr="00DE421B" w14:paraId="3119F7D1" w14:textId="77777777" w:rsidTr="00DE421B">
        <w:trPr>
          <w:gridAfter w:val="1"/>
          <w:wAfter w:w="80" w:type="dxa"/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E277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75623"/>
                <w:sz w:val="24"/>
                <w:szCs w:val="24"/>
              </w:rPr>
            </w:pPr>
            <w:r w:rsidRPr="00DE421B">
              <w:rPr>
                <w:rFonts w:eastAsia="Times New Roman"/>
                <w:b/>
                <w:bCs/>
                <w:color w:val="375623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DC2E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sz w:val="24"/>
                <w:szCs w:val="24"/>
              </w:rPr>
            </w:pPr>
            <w:r w:rsidRPr="00DE421B">
              <w:rPr>
                <w:rFonts w:eastAsia="Times New Roman"/>
                <w:b/>
                <w:bCs/>
                <w:color w:val="974706"/>
                <w:sz w:val="24"/>
                <w:szCs w:val="24"/>
              </w:rPr>
              <w:t>2021-22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883B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sz w:val="24"/>
                <w:szCs w:val="24"/>
              </w:rPr>
            </w:pPr>
            <w:r w:rsidRPr="00DE421B">
              <w:rPr>
                <w:rFonts w:eastAsia="Times New Roman"/>
                <w:b/>
                <w:bCs/>
                <w:color w:val="974706"/>
                <w:sz w:val="24"/>
                <w:szCs w:val="24"/>
              </w:rPr>
              <w:t>2022-23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3020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sz w:val="24"/>
                <w:szCs w:val="24"/>
              </w:rPr>
            </w:pPr>
            <w:r w:rsidRPr="00DE421B">
              <w:rPr>
                <w:rFonts w:eastAsia="Times New Roman"/>
                <w:b/>
                <w:bCs/>
                <w:color w:val="974706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1CA9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sz w:val="24"/>
                <w:szCs w:val="24"/>
              </w:rPr>
            </w:pPr>
            <w:r w:rsidRPr="00DE421B">
              <w:rPr>
                <w:rFonts w:eastAsia="Times New Roman"/>
                <w:b/>
                <w:bCs/>
                <w:color w:val="974706"/>
                <w:sz w:val="24"/>
                <w:szCs w:val="24"/>
              </w:rPr>
              <w:t>Apr-Feb.2021-22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3B7D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74706"/>
                <w:sz w:val="24"/>
                <w:szCs w:val="24"/>
              </w:rPr>
            </w:pPr>
            <w:r w:rsidRPr="00DE421B">
              <w:rPr>
                <w:rFonts w:eastAsia="Times New Roman"/>
                <w:b/>
                <w:bCs/>
                <w:color w:val="974706"/>
                <w:sz w:val="24"/>
                <w:szCs w:val="24"/>
              </w:rPr>
              <w:t>Apr-Feb.2022-23</w:t>
            </w:r>
          </w:p>
        </w:tc>
      </w:tr>
      <w:tr w:rsidR="00DE421B" w:rsidRPr="00DE421B" w14:paraId="361D74B6" w14:textId="77777777" w:rsidTr="00DE421B">
        <w:trPr>
          <w:gridAfter w:val="1"/>
          <w:wAfter w:w="80" w:type="dxa"/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4C964" w14:textId="77777777" w:rsidR="00DE421B" w:rsidRPr="00DE421B" w:rsidRDefault="00DE421B" w:rsidP="00DE42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F193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25.29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4BA0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38.06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0DF1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50.49%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C812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0.57%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1535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0.78%</w:t>
            </w:r>
          </w:p>
        </w:tc>
      </w:tr>
      <w:tr w:rsidR="00DE421B" w:rsidRPr="00DE421B" w14:paraId="7AC30166" w14:textId="77777777" w:rsidTr="00DE421B">
        <w:trPr>
          <w:gridAfter w:val="1"/>
          <w:wAfter w:w="80" w:type="dxa"/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33785" w14:textId="77777777" w:rsidR="00DE421B" w:rsidRPr="00DE421B" w:rsidRDefault="00DE421B" w:rsidP="00DE42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KENYA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B525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6.57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1F64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9.37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F5B9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42.62%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B577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0.15%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686D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0.19%</w:t>
            </w:r>
          </w:p>
        </w:tc>
      </w:tr>
      <w:tr w:rsidR="00DE421B" w:rsidRPr="00DE421B" w14:paraId="741B8D29" w14:textId="77777777" w:rsidTr="00DE421B">
        <w:trPr>
          <w:gridAfter w:val="1"/>
          <w:wAfter w:w="80" w:type="dxa"/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9A429" w14:textId="77777777" w:rsidR="00DE421B" w:rsidRPr="00DE421B" w:rsidRDefault="00DE421B" w:rsidP="00DE42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8758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17.95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1BA0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21.66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AF1A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20.67%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5A86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0.41%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BDF7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0.44%</w:t>
            </w:r>
          </w:p>
        </w:tc>
      </w:tr>
      <w:tr w:rsidR="00DE421B" w:rsidRPr="00DE421B" w14:paraId="703C88EA" w14:textId="77777777" w:rsidTr="00DE421B">
        <w:trPr>
          <w:gridAfter w:val="1"/>
          <w:wAfter w:w="80" w:type="dxa"/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35554" w14:textId="77777777" w:rsidR="00DE421B" w:rsidRPr="00DE421B" w:rsidRDefault="00DE421B" w:rsidP="00DE42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SLOVAK REP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6608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15.98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3E0A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17.74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C64B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11.01%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2216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0.36%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6827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0.36%</w:t>
            </w:r>
          </w:p>
        </w:tc>
      </w:tr>
      <w:tr w:rsidR="00DE421B" w:rsidRPr="00DE421B" w14:paraId="1B68E611" w14:textId="77777777" w:rsidTr="00DE421B">
        <w:trPr>
          <w:gridAfter w:val="1"/>
          <w:wAfter w:w="80" w:type="dxa"/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D76A9" w14:textId="77777777" w:rsidR="00DE421B" w:rsidRPr="00DE421B" w:rsidRDefault="00DE421B" w:rsidP="00DE42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HUNGARY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22C2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18.34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65DB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8CA7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-39.97%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B383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0.42%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A86A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0.23%</w:t>
            </w:r>
          </w:p>
        </w:tc>
      </w:tr>
      <w:tr w:rsidR="00DE421B" w:rsidRPr="00DE421B" w14:paraId="24CF4B0A" w14:textId="77777777" w:rsidTr="00DE421B">
        <w:trPr>
          <w:gridAfter w:val="1"/>
          <w:wAfter w:w="80" w:type="dxa"/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EE1E2" w14:textId="77777777" w:rsidR="00DE421B" w:rsidRPr="00DE421B" w:rsidRDefault="00DE421B" w:rsidP="00DE42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THAILAND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6E6C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14.19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FE79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14.71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4E9B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3.66%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8AD2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0.32%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4D18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0.30%</w:t>
            </w:r>
          </w:p>
        </w:tc>
      </w:tr>
      <w:tr w:rsidR="00DE421B" w:rsidRPr="00DE421B" w14:paraId="55AA98FD" w14:textId="77777777" w:rsidTr="00DE421B">
        <w:trPr>
          <w:gridAfter w:val="1"/>
          <w:wAfter w:w="80" w:type="dxa"/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E96C0" w14:textId="77777777" w:rsidR="00DE421B" w:rsidRPr="00DE421B" w:rsidRDefault="00DE421B" w:rsidP="00DE42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BANGLADESH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0E9A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15.72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1564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15.61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8974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-0.70%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DEBC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0.36%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C9F5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0.32%</w:t>
            </w:r>
          </w:p>
        </w:tc>
      </w:tr>
      <w:tr w:rsidR="00DE421B" w:rsidRPr="00DE421B" w14:paraId="4804E8C9" w14:textId="77777777" w:rsidTr="00DE421B">
        <w:trPr>
          <w:gridAfter w:val="1"/>
          <w:wAfter w:w="80" w:type="dxa"/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C0BB6" w14:textId="77777777" w:rsidR="00DE421B" w:rsidRPr="00DE421B" w:rsidRDefault="00DE421B" w:rsidP="00DE42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FINLAND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0AE1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13.08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1155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17.64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E18A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34.86%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481F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0.30%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90B2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0.36%</w:t>
            </w:r>
          </w:p>
        </w:tc>
      </w:tr>
      <w:tr w:rsidR="00DE421B" w:rsidRPr="00DE421B" w14:paraId="3F0BB5E4" w14:textId="77777777" w:rsidTr="00DE421B">
        <w:trPr>
          <w:gridAfter w:val="1"/>
          <w:wAfter w:w="80" w:type="dxa"/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344FA" w14:textId="77777777" w:rsidR="00DE421B" w:rsidRPr="00DE421B" w:rsidRDefault="00DE421B" w:rsidP="00DE42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227C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15.18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A5AC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21.84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7AEB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43.87%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757F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0.34%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57BD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0.45%</w:t>
            </w:r>
          </w:p>
        </w:tc>
      </w:tr>
      <w:tr w:rsidR="00DE421B" w:rsidRPr="00DE421B" w14:paraId="01172DDA" w14:textId="77777777" w:rsidTr="00DE421B">
        <w:trPr>
          <w:gridAfter w:val="1"/>
          <w:wAfter w:w="80" w:type="dxa"/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DC990" w14:textId="77777777" w:rsidR="00DE421B" w:rsidRPr="00DE421B" w:rsidRDefault="00DE421B" w:rsidP="00DE42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ISRAEL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7C12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15.24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8174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16.08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FA7B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5.51%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3B7F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0.35%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1F87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0.33%</w:t>
            </w:r>
          </w:p>
        </w:tc>
      </w:tr>
      <w:tr w:rsidR="00DE421B" w:rsidRPr="00DE421B" w14:paraId="4760C960" w14:textId="77777777" w:rsidTr="00DE421B">
        <w:trPr>
          <w:gridAfter w:val="1"/>
          <w:wAfter w:w="80" w:type="dxa"/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6B353" w14:textId="77777777" w:rsidR="00DE421B" w:rsidRPr="00DE421B" w:rsidRDefault="00DE421B" w:rsidP="00DE42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CAMBODIA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5AA9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5.29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CCCD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7.56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B249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42.91%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5DE1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0.12%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65E5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0.16%</w:t>
            </w:r>
          </w:p>
        </w:tc>
      </w:tr>
      <w:tr w:rsidR="00DE421B" w:rsidRPr="00DE421B" w14:paraId="541C3A4D" w14:textId="77777777" w:rsidTr="00DE421B">
        <w:trPr>
          <w:gridAfter w:val="1"/>
          <w:wAfter w:w="80" w:type="dxa"/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A30C7" w14:textId="77777777" w:rsidR="00DE421B" w:rsidRPr="00DE421B" w:rsidRDefault="00DE421B" w:rsidP="00DE42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CZECH REPUBLIC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3861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11.46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C544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AE6D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-11.69%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54A7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0.26%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6854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0.21%</w:t>
            </w:r>
          </w:p>
        </w:tc>
      </w:tr>
      <w:tr w:rsidR="00DE421B" w:rsidRPr="00DE421B" w14:paraId="55BC71DF" w14:textId="77777777" w:rsidTr="00DE421B">
        <w:trPr>
          <w:gridAfter w:val="1"/>
          <w:wAfter w:w="80" w:type="dxa"/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5895E" w14:textId="77777777" w:rsidR="00DE421B" w:rsidRPr="00DE421B" w:rsidRDefault="00DE421B" w:rsidP="00DE42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GREECE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BC7B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5.71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92A7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8.36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CD96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46.41%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C0D2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0.13%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FD27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0.17%</w:t>
            </w:r>
          </w:p>
        </w:tc>
      </w:tr>
      <w:tr w:rsidR="00DE421B" w:rsidRPr="00DE421B" w14:paraId="70A0ABC9" w14:textId="77777777" w:rsidTr="00DE421B">
        <w:trPr>
          <w:gridAfter w:val="1"/>
          <w:wAfter w:w="80" w:type="dxa"/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95466" w14:textId="77777777" w:rsidR="00DE421B" w:rsidRPr="00DE421B" w:rsidRDefault="00DE421B" w:rsidP="00DE42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NEW ZEALAND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A579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9.74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D353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8.94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CBC0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-8.21%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7238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0.22%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B6A4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0.18%</w:t>
            </w:r>
          </w:p>
        </w:tc>
      </w:tr>
      <w:tr w:rsidR="00DE421B" w:rsidRPr="00DE421B" w14:paraId="6F2ED42B" w14:textId="77777777" w:rsidTr="00DE421B">
        <w:trPr>
          <w:gridAfter w:val="1"/>
          <w:wAfter w:w="80" w:type="dxa"/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B21BF" w14:textId="77777777" w:rsidR="00DE421B" w:rsidRPr="00DE421B" w:rsidRDefault="00DE421B" w:rsidP="00DE42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OMAN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9398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5.80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2E0B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8.01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57B3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38.10%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69F6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0.13%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C6A1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0.16%</w:t>
            </w:r>
          </w:p>
        </w:tc>
      </w:tr>
      <w:tr w:rsidR="00DE421B" w:rsidRPr="00DE421B" w14:paraId="00098E43" w14:textId="77777777" w:rsidTr="00DE421B">
        <w:trPr>
          <w:gridAfter w:val="1"/>
          <w:wAfter w:w="80" w:type="dxa"/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E72F9" w14:textId="77777777" w:rsidR="00DE421B" w:rsidRPr="00DE421B" w:rsidRDefault="00DE421B" w:rsidP="00DE42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SRI LANKA DES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B650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6.52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FEA5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5.54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C2C7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-15.03%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2708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0.15%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3678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0.11%</w:t>
            </w:r>
          </w:p>
        </w:tc>
      </w:tr>
      <w:tr w:rsidR="00DE421B" w:rsidRPr="00DE421B" w14:paraId="0E04B817" w14:textId="77777777" w:rsidTr="00DE421B">
        <w:trPr>
          <w:gridAfter w:val="1"/>
          <w:wAfter w:w="80" w:type="dxa"/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34CC7" w14:textId="77777777" w:rsidR="00DE421B" w:rsidRPr="00DE421B" w:rsidRDefault="00DE421B" w:rsidP="00DE42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SINGAPORE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16C1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10.23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D4E8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10.21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9409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-0.20%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E93F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0.23%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F6C6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0.21%</w:t>
            </w:r>
          </w:p>
        </w:tc>
      </w:tr>
      <w:tr w:rsidR="00DE421B" w:rsidRPr="00DE421B" w14:paraId="016DD967" w14:textId="77777777" w:rsidTr="00DE421B">
        <w:trPr>
          <w:gridAfter w:val="1"/>
          <w:wAfter w:w="80" w:type="dxa"/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6F9A2" w14:textId="77777777" w:rsidR="00DE421B" w:rsidRPr="00DE421B" w:rsidRDefault="00DE421B" w:rsidP="00DE42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SUDAN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AD4C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F03C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2.62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0D68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-27.82%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1FED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0.08%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BC70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0.05%</w:t>
            </w:r>
          </w:p>
        </w:tc>
      </w:tr>
      <w:tr w:rsidR="00DE421B" w:rsidRPr="00DE421B" w14:paraId="1B31313C" w14:textId="77777777" w:rsidTr="00DE421B">
        <w:trPr>
          <w:gridAfter w:val="1"/>
          <w:wAfter w:w="80" w:type="dxa"/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9E72F" w14:textId="77777777" w:rsidR="00DE421B" w:rsidRPr="00DE421B" w:rsidRDefault="00DE421B" w:rsidP="00DE42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TAIWAN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DAB4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0EAD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6.17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A9CF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0.82%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556C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0.14%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E761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0.13%</w:t>
            </w:r>
          </w:p>
        </w:tc>
      </w:tr>
      <w:tr w:rsidR="00DE421B" w:rsidRPr="00DE421B" w14:paraId="2780B1A8" w14:textId="77777777" w:rsidTr="00DE421B">
        <w:trPr>
          <w:gridAfter w:val="1"/>
          <w:wAfter w:w="80" w:type="dxa"/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A78BA" w14:textId="77777777" w:rsidR="00DE421B" w:rsidRPr="00DE421B" w:rsidRDefault="00DE421B" w:rsidP="00DE42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NORWAY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5EAB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5.78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C3ED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7.23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33F6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25.09%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4E8B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0.13%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ECBC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0.15%</w:t>
            </w:r>
          </w:p>
        </w:tc>
      </w:tr>
      <w:tr w:rsidR="00DE421B" w:rsidRPr="00DE421B" w14:paraId="1852BB9E" w14:textId="77777777" w:rsidTr="00DE421B">
        <w:trPr>
          <w:gridAfter w:val="1"/>
          <w:wAfter w:w="80" w:type="dxa"/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C3DD8" w14:textId="77777777" w:rsidR="00DE421B" w:rsidRPr="00DE421B" w:rsidRDefault="00DE421B" w:rsidP="00DE42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DJIBOUTI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49B5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6E1C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FB58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-9.09%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2A46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0.05%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87F5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0.04%</w:t>
            </w:r>
          </w:p>
        </w:tc>
      </w:tr>
      <w:tr w:rsidR="00DE421B" w:rsidRPr="00DE421B" w14:paraId="27D9C5AD" w14:textId="77777777" w:rsidTr="00DE421B">
        <w:trPr>
          <w:gridAfter w:val="1"/>
          <w:wAfter w:w="80" w:type="dxa"/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44862" w14:textId="77777777" w:rsidR="00DE421B" w:rsidRPr="00DE421B" w:rsidRDefault="00DE421B" w:rsidP="00DE421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A2FC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179.13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46AF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227.00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76B2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26.72%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83AC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4.07%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44BC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E421B">
              <w:rPr>
                <w:rFonts w:eastAsia="Times New Roman"/>
                <w:color w:val="000000"/>
                <w:sz w:val="24"/>
                <w:szCs w:val="24"/>
              </w:rPr>
              <w:t>4.66%</w:t>
            </w:r>
          </w:p>
        </w:tc>
      </w:tr>
      <w:tr w:rsidR="00DE421B" w:rsidRPr="00DE421B" w14:paraId="232B4570" w14:textId="77777777" w:rsidTr="00DE421B">
        <w:trPr>
          <w:gridAfter w:val="1"/>
          <w:wAfter w:w="80" w:type="dxa"/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4E78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65911"/>
                <w:sz w:val="24"/>
                <w:szCs w:val="24"/>
              </w:rPr>
            </w:pPr>
            <w:r w:rsidRPr="00DE421B">
              <w:rPr>
                <w:rFonts w:eastAsia="Times New Roman"/>
                <w:b/>
                <w:bCs/>
                <w:color w:val="C65911"/>
                <w:sz w:val="24"/>
                <w:szCs w:val="24"/>
              </w:rPr>
              <w:t>TOTAL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3C84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DE421B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4401.2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7583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DE421B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4875.56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E919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DE421B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10.78%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3B00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DE421B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100.00%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3D74" w14:textId="77777777" w:rsidR="00DE421B" w:rsidRPr="00DE421B" w:rsidRDefault="00DE421B" w:rsidP="00DE42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sz w:val="24"/>
                <w:szCs w:val="24"/>
              </w:rPr>
            </w:pPr>
            <w:r w:rsidRPr="00DE421B">
              <w:rPr>
                <w:rFonts w:eastAsia="Times New Roman"/>
                <w:b/>
                <w:bCs/>
                <w:color w:val="963634"/>
                <w:sz w:val="24"/>
                <w:szCs w:val="24"/>
              </w:rPr>
              <w:t>100.00%</w:t>
            </w:r>
          </w:p>
        </w:tc>
      </w:tr>
      <w:tr w:rsidR="00DE421B" w:rsidRPr="00DE421B" w14:paraId="3CEE5E27" w14:textId="77777777" w:rsidTr="00DE421B">
        <w:trPr>
          <w:gridAfter w:val="1"/>
          <w:wAfter w:w="80" w:type="dxa"/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994D" w14:textId="77777777" w:rsidR="00DE421B" w:rsidRPr="00DE421B" w:rsidRDefault="00DE421B" w:rsidP="00DE421B">
            <w:pPr>
              <w:spacing w:after="0" w:line="240" w:lineRule="auto"/>
              <w:rPr>
                <w:rFonts w:eastAsia="Times New Roman"/>
                <w:color w:val="375623"/>
                <w:sz w:val="24"/>
                <w:szCs w:val="24"/>
              </w:rPr>
            </w:pPr>
            <w:proofErr w:type="gramStart"/>
            <w:r w:rsidRPr="00DE421B">
              <w:rPr>
                <w:rFonts w:eastAsia="Times New Roman"/>
                <w:color w:val="375623"/>
                <w:sz w:val="24"/>
                <w:szCs w:val="24"/>
              </w:rPr>
              <w:t>Source :</w:t>
            </w:r>
            <w:proofErr w:type="gramEnd"/>
            <w:r w:rsidRPr="00DE421B">
              <w:rPr>
                <w:rFonts w:eastAsia="Times New Roman"/>
                <w:color w:val="375623"/>
                <w:sz w:val="24"/>
                <w:szCs w:val="24"/>
              </w:rPr>
              <w:t xml:space="preserve"> DGCIS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00FA" w14:textId="77777777" w:rsidR="00DE421B" w:rsidRPr="00DE421B" w:rsidRDefault="00DE421B" w:rsidP="00DE421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E42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6722" w14:textId="77777777" w:rsidR="00DE421B" w:rsidRPr="00DE421B" w:rsidRDefault="00DE421B" w:rsidP="00DE421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E42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8E46" w14:textId="77777777" w:rsidR="00DE421B" w:rsidRPr="00DE421B" w:rsidRDefault="00DE421B" w:rsidP="00DE421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E42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BDEB" w14:textId="77777777" w:rsidR="00DE421B" w:rsidRPr="00DE421B" w:rsidRDefault="00DE421B" w:rsidP="00DE421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E421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9378" w14:textId="77777777" w:rsidR="00DE421B" w:rsidRPr="00DE421B" w:rsidRDefault="00DE421B" w:rsidP="00DE421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E421B">
              <w:rPr>
                <w:rFonts w:eastAsia="Times New Roman"/>
                <w:color w:val="000000"/>
              </w:rPr>
              <w:t> </w:t>
            </w:r>
          </w:p>
        </w:tc>
      </w:tr>
      <w:tr w:rsidR="00B34B97" w:rsidRPr="00B34B97" w14:paraId="545AB131" w14:textId="77777777" w:rsidTr="00DE421B">
        <w:trPr>
          <w:trHeight w:val="315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63C6" w14:textId="77777777" w:rsidR="00B34B97" w:rsidRPr="00B34B97" w:rsidRDefault="00B34B97" w:rsidP="00B34B97">
            <w:pPr>
              <w:spacing w:after="0" w:line="240" w:lineRule="auto"/>
              <w:rPr>
                <w:rFonts w:eastAsia="Times New Roman"/>
                <w:b/>
                <w:bCs/>
                <w:color w:val="833C0B"/>
                <w:sz w:val="24"/>
                <w:szCs w:val="24"/>
              </w:rPr>
            </w:pPr>
            <w:proofErr w:type="gramStart"/>
            <w:r w:rsidRPr="00B34B97">
              <w:rPr>
                <w:rFonts w:eastAsia="Times New Roman"/>
                <w:b/>
                <w:bCs/>
                <w:color w:val="833C0B"/>
                <w:sz w:val="24"/>
                <w:szCs w:val="24"/>
              </w:rPr>
              <w:t>Source :</w:t>
            </w:r>
            <w:proofErr w:type="gramEnd"/>
            <w:r w:rsidRPr="00B34B97">
              <w:rPr>
                <w:rFonts w:eastAsia="Times New Roman"/>
                <w:b/>
                <w:bCs/>
                <w:color w:val="833C0B"/>
                <w:sz w:val="24"/>
                <w:szCs w:val="24"/>
              </w:rPr>
              <w:t xml:space="preserve"> DGCI&amp;S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95DF" w14:textId="77777777" w:rsidR="00B34B97" w:rsidRPr="00B34B97" w:rsidRDefault="00B34B97" w:rsidP="00B34B97">
            <w:pPr>
              <w:spacing w:after="0" w:line="240" w:lineRule="auto"/>
              <w:rPr>
                <w:rFonts w:eastAsia="Times New Roman"/>
                <w:b/>
                <w:bCs/>
                <w:color w:val="833C0B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57EA" w14:textId="77777777" w:rsidR="00B34B97" w:rsidRPr="00B34B97" w:rsidRDefault="00B34B97" w:rsidP="00B34B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85EC" w14:textId="77777777" w:rsidR="00B34B97" w:rsidRPr="00B34B97" w:rsidRDefault="00B34B97" w:rsidP="00B34B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875F" w14:textId="77777777" w:rsidR="00B34B97" w:rsidRPr="00B34B97" w:rsidRDefault="00B34B97" w:rsidP="00B34B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4325" w14:textId="77777777" w:rsidR="00B34B97" w:rsidRPr="00B34B97" w:rsidRDefault="00B34B97" w:rsidP="00B34B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7A927339" w14:textId="77777777" w:rsidR="00987CFC" w:rsidRDefault="00987CFC"/>
    <w:p w14:paraId="00441FD4" w14:textId="52490A25" w:rsidR="005B3C78" w:rsidRDefault="005B3C78">
      <w:r>
        <w:t xml:space="preserve">The Top 15 countries together account about </w:t>
      </w:r>
      <w:r w:rsidR="006A5CB9">
        <w:t>79</w:t>
      </w:r>
      <w:r>
        <w:t>% of India’s total leather and leather products export during April-February 202</w:t>
      </w:r>
      <w:r w:rsidR="00D9181D">
        <w:t>2</w:t>
      </w:r>
      <w:r>
        <w:t>-2</w:t>
      </w:r>
      <w:r w:rsidR="00D9181D">
        <w:t>3</w:t>
      </w:r>
      <w:r>
        <w:t xml:space="preserve"> with export value of us $ </w:t>
      </w:r>
      <w:r w:rsidR="006A5CB9">
        <w:t>3839.95</w:t>
      </w:r>
      <w:r>
        <w:t xml:space="preserve"> Million.</w:t>
      </w:r>
    </w:p>
    <w:p w14:paraId="34DB696E" w14:textId="61589C50" w:rsidR="005B3C78" w:rsidRDefault="005B3C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2/2.</w:t>
      </w:r>
    </w:p>
    <w:sectPr w:rsidR="005B3C78" w:rsidSect="002C5259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59"/>
    <w:rsid w:val="00023A74"/>
    <w:rsid w:val="00056829"/>
    <w:rsid w:val="00244C7A"/>
    <w:rsid w:val="002C5259"/>
    <w:rsid w:val="003509B0"/>
    <w:rsid w:val="003A4C09"/>
    <w:rsid w:val="005B3C78"/>
    <w:rsid w:val="006A5CB9"/>
    <w:rsid w:val="00727676"/>
    <w:rsid w:val="008B7DD4"/>
    <w:rsid w:val="00951A61"/>
    <w:rsid w:val="00987CFC"/>
    <w:rsid w:val="00B07A11"/>
    <w:rsid w:val="00B34B97"/>
    <w:rsid w:val="00D9181D"/>
    <w:rsid w:val="00DB7C57"/>
    <w:rsid w:val="00DC6FE8"/>
    <w:rsid w:val="00DE421B"/>
    <w:rsid w:val="00F5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B7F07"/>
  <w15:chartTrackingRefBased/>
  <w15:docId w15:val="{095DC975-8474-4A9D-87B5-5B27D3EE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2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2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11</cp:revision>
  <cp:lastPrinted>2022-04-19T05:37:00Z</cp:lastPrinted>
  <dcterms:created xsi:type="dcterms:W3CDTF">2022-04-19T05:25:00Z</dcterms:created>
  <dcterms:modified xsi:type="dcterms:W3CDTF">2023-04-13T06:46:00Z</dcterms:modified>
</cp:coreProperties>
</file>