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83" w:rsidRDefault="00DA3983" w:rsidP="0094205B">
      <w:pPr>
        <w:spacing w:after="0"/>
      </w:pPr>
    </w:p>
    <w:p w:rsidR="00DA3983" w:rsidRDefault="00327320" w:rsidP="0094205B">
      <w:pPr>
        <w:spacing w:after="0" w:line="199" w:lineRule="auto"/>
        <w:ind w:right="72"/>
        <w:jc w:val="right"/>
        <w:rPr>
          <w:rFonts w:ascii="Times New Roman" w:hAnsi="Times New Roman"/>
          <w:b/>
          <w:color w:val="C00000"/>
          <w:w w:val="105"/>
          <w:sz w:val="24"/>
          <w:u w:val="single"/>
        </w:rPr>
      </w:pPr>
      <w:r w:rsidRPr="00327320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97.75pt;width:507.05pt;height:13pt;z-index:-251659264;mso-wrap-distance-left:0;mso-wrap-distance-right:0" filled="f" stroked="f">
            <v:textbox inset="0,0,0,0">
              <w:txbxContent>
                <w:p w:rsidR="00DA3983" w:rsidRDefault="00DA3983" w:rsidP="00DA3983">
                  <w:pPr>
                    <w:tabs>
                      <w:tab w:val="left" w:pos="3879"/>
                      <w:tab w:val="right" w:pos="10041"/>
                    </w:tabs>
                    <w:ind w:left="144"/>
                    <w:rPr>
                      <w:rFonts w:ascii="Cambria" w:hAnsi="Cambria"/>
                      <w:color w:val="000000"/>
                      <w:spacing w:val="-6"/>
                      <w:w w:val="105"/>
                    </w:rPr>
                  </w:pPr>
                  <w:r>
                    <w:rPr>
                      <w:rFonts w:ascii="Cambria" w:hAnsi="Cambria"/>
                      <w:color w:val="000000"/>
                      <w:spacing w:val="-6"/>
                      <w:w w:val="105"/>
                    </w:rPr>
                    <w:t xml:space="preserve">IC Scheme Guidelines </w:t>
                  </w:r>
                  <w:r>
                    <w:rPr>
                      <w:rFonts w:ascii="Cambria" w:hAnsi="Cambria"/>
                      <w:b/>
                      <w:color w:val="000000"/>
                      <w:spacing w:val="-6"/>
                      <w:sz w:val="6"/>
                    </w:rPr>
                    <w:t xml:space="preserve">– </w:t>
                  </w:r>
                  <w:r>
                    <w:rPr>
                      <w:rFonts w:ascii="Cambria" w:hAnsi="Cambria"/>
                      <w:color w:val="000000"/>
                      <w:spacing w:val="-6"/>
                      <w:w w:val="105"/>
                    </w:rPr>
                    <w:t>June 2018</w:t>
                  </w:r>
                  <w:r>
                    <w:rPr>
                      <w:rFonts w:ascii="Cambria" w:hAnsi="Cambria"/>
                      <w:color w:val="000000"/>
                      <w:spacing w:val="-6"/>
                      <w:w w:val="105"/>
                    </w:rPr>
                    <w:tab/>
                  </w:r>
                  <w:r>
                    <w:rPr>
                      <w:rFonts w:ascii="Cambria" w:hAnsi="Cambria"/>
                      <w:color w:val="000000"/>
                      <w:spacing w:val="-8"/>
                      <w:w w:val="105"/>
                    </w:rPr>
                    <w:t>F.No.4/92/2017-IC</w:t>
                  </w:r>
                  <w:r>
                    <w:rPr>
                      <w:rFonts w:ascii="Cambria" w:hAnsi="Cambria"/>
                      <w:color w:val="000000"/>
                      <w:spacing w:val="-8"/>
                      <w:w w:val="105"/>
                    </w:rPr>
                    <w:tab/>
                  </w:r>
                  <w:r>
                    <w:rPr>
                      <w:rFonts w:ascii="Cambria" w:hAnsi="Cambria"/>
                      <w:color w:val="000000"/>
                      <w:w w:val="105"/>
                    </w:rPr>
                    <w:t>Page 10</w:t>
                  </w:r>
                </w:p>
              </w:txbxContent>
            </v:textbox>
            <w10:wrap type="square"/>
          </v:shape>
        </w:pict>
      </w:r>
      <w:r w:rsidR="00DA3983">
        <w:rPr>
          <w:rFonts w:ascii="Times New Roman" w:hAnsi="Times New Roman"/>
          <w:b/>
          <w:color w:val="C00000"/>
          <w:w w:val="105"/>
          <w:sz w:val="24"/>
          <w:u w:val="single"/>
        </w:rPr>
        <w:t>Annexure-III</w:t>
      </w:r>
    </w:p>
    <w:p w:rsidR="00DA3983" w:rsidRDefault="00DA3983" w:rsidP="0094205B">
      <w:pPr>
        <w:spacing w:after="0"/>
        <w:ind w:left="144" w:right="72"/>
        <w:rPr>
          <w:rFonts w:ascii="Times New Roman" w:hAnsi="Times New Roman"/>
          <w:color w:val="000000"/>
          <w:spacing w:val="-2"/>
          <w:w w:val="105"/>
          <w:sz w:val="24"/>
        </w:rPr>
      </w:pPr>
      <w:r w:rsidRPr="00DE0C6D">
        <w:rPr>
          <w:rFonts w:ascii="Times New Roman" w:hAnsi="Times New Roman"/>
          <w:b/>
          <w:color w:val="000000"/>
          <w:spacing w:val="-2"/>
          <w:w w:val="105"/>
          <w:sz w:val="28"/>
        </w:rPr>
        <w:t>Score Card</w:t>
      </w:r>
      <w:r w:rsidRPr="00DE0C6D">
        <w:rPr>
          <w:rFonts w:ascii="Times New Roman" w:hAnsi="Times New Roman"/>
          <w:color w:val="000000"/>
          <w:spacing w:val="-2"/>
          <w:w w:val="105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for selection of MSMEs for participation in International Exhibition/ Fair (Total Score </w:t>
      </w:r>
      <w:r>
        <w:rPr>
          <w:rFonts w:ascii="Times New Roman" w:hAnsi="Times New Roman"/>
          <w:b/>
          <w:color w:val="000000"/>
          <w:spacing w:val="-2"/>
          <w:sz w:val="23"/>
        </w:rPr>
        <w:t>–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>65 Points)</w:t>
      </w:r>
    </w:p>
    <w:p w:rsidR="00DA3983" w:rsidRPr="00F2164E" w:rsidRDefault="00DA3983" w:rsidP="0094205B">
      <w:pPr>
        <w:tabs>
          <w:tab w:val="right" w:leader="dot" w:pos="5025"/>
        </w:tabs>
        <w:spacing w:after="0" w:line="204" w:lineRule="auto"/>
        <w:ind w:left="144"/>
        <w:rPr>
          <w:rFonts w:ascii="Times New Roman" w:hAnsi="Times New Roman"/>
          <w:b/>
          <w:color w:val="00B050"/>
          <w:spacing w:val="-6"/>
          <w:w w:val="105"/>
          <w:sz w:val="24"/>
        </w:rPr>
      </w:pPr>
      <w:r w:rsidRPr="00F2164E">
        <w:rPr>
          <w:rFonts w:ascii="Times New Roman" w:hAnsi="Times New Roman"/>
          <w:b/>
          <w:color w:val="00B050"/>
          <w:spacing w:val="-6"/>
          <w:w w:val="105"/>
          <w:sz w:val="24"/>
        </w:rPr>
        <w:t>Name of MSME Unit &amp; UAN</w:t>
      </w:r>
      <w:r>
        <w:rPr>
          <w:rFonts w:ascii="Times New Roman" w:hAnsi="Times New Roman"/>
          <w:b/>
          <w:color w:val="00B050"/>
          <w:spacing w:val="-6"/>
          <w:w w:val="105"/>
          <w:sz w:val="24"/>
        </w:rPr>
        <w:t xml:space="preserve"> (</w:t>
      </w:r>
      <w:proofErr w:type="spellStart"/>
      <w:r>
        <w:rPr>
          <w:rFonts w:ascii="Times New Roman" w:hAnsi="Times New Roman"/>
          <w:b/>
          <w:color w:val="00B050"/>
          <w:spacing w:val="-6"/>
          <w:w w:val="105"/>
          <w:sz w:val="24"/>
        </w:rPr>
        <w:t>Udyog</w:t>
      </w:r>
      <w:proofErr w:type="spellEnd"/>
      <w:r>
        <w:rPr>
          <w:rFonts w:ascii="Times New Roman" w:hAnsi="Times New Roman"/>
          <w:b/>
          <w:color w:val="00B050"/>
          <w:spacing w:val="-6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B050"/>
          <w:spacing w:val="-6"/>
          <w:w w:val="105"/>
          <w:sz w:val="24"/>
        </w:rPr>
        <w:t>Aadhar</w:t>
      </w:r>
      <w:proofErr w:type="spellEnd"/>
      <w:proofErr w:type="gramStart"/>
      <w:r>
        <w:rPr>
          <w:rFonts w:ascii="Times New Roman" w:hAnsi="Times New Roman"/>
          <w:b/>
          <w:color w:val="00B050"/>
          <w:spacing w:val="-6"/>
          <w:w w:val="105"/>
          <w:sz w:val="24"/>
        </w:rPr>
        <w:t xml:space="preserve">) </w:t>
      </w:r>
      <w:r w:rsidRPr="00F2164E">
        <w:rPr>
          <w:rFonts w:ascii="Times New Roman" w:hAnsi="Times New Roman"/>
          <w:b/>
          <w:color w:val="00B050"/>
          <w:spacing w:val="-6"/>
          <w:w w:val="105"/>
          <w:sz w:val="24"/>
        </w:rPr>
        <w:t xml:space="preserve"> No</w:t>
      </w:r>
      <w:proofErr w:type="gramEnd"/>
      <w:r>
        <w:rPr>
          <w:rFonts w:ascii="Times New Roman" w:hAnsi="Times New Roman"/>
          <w:b/>
          <w:color w:val="00B050"/>
          <w:spacing w:val="-6"/>
          <w:w w:val="105"/>
          <w:sz w:val="24"/>
        </w:rPr>
        <w:t>………….-</w:t>
      </w:r>
      <w:r w:rsidRPr="00F2164E">
        <w:rPr>
          <w:rFonts w:ascii="Times New Roman" w:hAnsi="Times New Roman"/>
          <w:b/>
          <w:color w:val="00B050"/>
          <w:spacing w:val="-6"/>
          <w:w w:val="105"/>
          <w:sz w:val="24"/>
        </w:rPr>
        <w:tab/>
      </w:r>
    </w:p>
    <w:p w:rsidR="00DA3983" w:rsidRDefault="00DA3983" w:rsidP="0094205B">
      <w:pPr>
        <w:tabs>
          <w:tab w:val="right" w:leader="dot" w:pos="5025"/>
        </w:tabs>
        <w:spacing w:after="0" w:line="204" w:lineRule="auto"/>
        <w:ind w:left="144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tbl>
      <w:tblPr>
        <w:tblW w:w="954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9"/>
        <w:gridCol w:w="2687"/>
        <w:gridCol w:w="3600"/>
        <w:gridCol w:w="2496"/>
      </w:tblGrid>
      <w:tr w:rsidR="00DA3983" w:rsidRPr="000172FB" w:rsidTr="00DA3983">
        <w:trPr>
          <w:trHeight w:hRule="exact" w:val="170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 w:line="278" w:lineRule="auto"/>
              <w:ind w:left="108" w:right="324"/>
              <w:rPr>
                <w:rFonts w:ascii="Times New Roman" w:hAnsi="Times New Roman"/>
                <w:b/>
                <w:color w:val="000000"/>
                <w:w w:val="105"/>
              </w:rPr>
            </w:pP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 xml:space="preserve">Sl. </w:t>
            </w:r>
            <w:r w:rsidRPr="000172FB">
              <w:rPr>
                <w:rFonts w:ascii="Times New Roman" w:hAnsi="Times New Roman"/>
                <w:b/>
                <w:color w:val="000000"/>
                <w:spacing w:val="-6"/>
                <w:w w:val="105"/>
              </w:rPr>
              <w:t>No.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6"/>
              <w:rPr>
                <w:rFonts w:ascii="Times New Roman" w:hAnsi="Times New Roman"/>
                <w:b/>
                <w:color w:val="000000"/>
                <w:w w:val="105"/>
              </w:rPr>
            </w:pP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Subject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1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 w:rsidRPr="000172FB"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Scoring methodology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 w:line="213" w:lineRule="auto"/>
              <w:ind w:left="111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 w:rsidRPr="000172FB"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Points allocation</w:t>
            </w:r>
          </w:p>
          <w:p w:rsidR="00DA3983" w:rsidRPr="000172FB" w:rsidRDefault="00DA3983" w:rsidP="0094205B">
            <w:pPr>
              <w:tabs>
                <w:tab w:val="left" w:pos="581"/>
                <w:tab w:val="left" w:pos="1013"/>
                <w:tab w:val="left" w:pos="1699"/>
                <w:tab w:val="right" w:pos="2386"/>
              </w:tabs>
              <w:spacing w:after="0"/>
              <w:ind w:left="111"/>
              <w:rPr>
                <w:rFonts w:ascii="Times New Roman" w:hAnsi="Times New Roman"/>
                <w:b/>
                <w:color w:val="000000"/>
                <w:spacing w:val="-22"/>
                <w:w w:val="105"/>
              </w:rPr>
            </w:pPr>
            <w:r w:rsidRPr="000172FB">
              <w:rPr>
                <w:rFonts w:ascii="Times New Roman" w:hAnsi="Times New Roman"/>
                <w:b/>
                <w:color w:val="000000"/>
                <w:spacing w:val="-22"/>
                <w:w w:val="105"/>
              </w:rPr>
              <w:t>(to</w:t>
            </w:r>
            <w:r w:rsidRPr="000172FB">
              <w:rPr>
                <w:rFonts w:ascii="Times New Roman" w:hAnsi="Times New Roman"/>
                <w:b/>
                <w:color w:val="000000"/>
                <w:spacing w:val="-22"/>
                <w:w w:val="105"/>
              </w:rPr>
              <w:tab/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be</w:t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ab/>
            </w:r>
            <w:r w:rsidRPr="000172FB">
              <w:rPr>
                <w:rFonts w:ascii="Times New Roman" w:hAnsi="Times New Roman"/>
                <w:b/>
                <w:color w:val="000000"/>
                <w:spacing w:val="-12"/>
                <w:w w:val="105"/>
              </w:rPr>
              <w:t>filled</w:t>
            </w:r>
            <w:r w:rsidRPr="000172FB">
              <w:rPr>
                <w:rFonts w:ascii="Times New Roman" w:hAnsi="Times New Roman"/>
                <w:b/>
                <w:color w:val="000000"/>
                <w:spacing w:val="-12"/>
                <w:w w:val="105"/>
              </w:rPr>
              <w:tab/>
            </w:r>
            <w:r w:rsidRPr="000172FB">
              <w:rPr>
                <w:rFonts w:ascii="Times New Roman" w:hAnsi="Times New Roman"/>
                <w:b/>
                <w:color w:val="000000"/>
                <w:spacing w:val="-42"/>
                <w:w w:val="105"/>
              </w:rPr>
              <w:t>up</w:t>
            </w:r>
            <w:r w:rsidRPr="000172FB">
              <w:rPr>
                <w:rFonts w:ascii="Times New Roman" w:hAnsi="Times New Roman"/>
                <w:b/>
                <w:color w:val="000000"/>
                <w:spacing w:val="-42"/>
                <w:w w:val="105"/>
              </w:rPr>
              <w:tab/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by</w:t>
            </w:r>
          </w:p>
          <w:p w:rsidR="00DA3983" w:rsidRPr="000172FB" w:rsidRDefault="00DA3983" w:rsidP="0094205B">
            <w:pPr>
              <w:tabs>
                <w:tab w:val="left" w:pos="1301"/>
                <w:tab w:val="right" w:pos="2386"/>
              </w:tabs>
              <w:spacing w:after="0"/>
              <w:ind w:left="108" w:right="108"/>
              <w:rPr>
                <w:rFonts w:ascii="Times New Roman" w:hAnsi="Times New Roman"/>
                <w:b/>
                <w:color w:val="000000"/>
                <w:w w:val="105"/>
              </w:rPr>
            </w:pP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MSME</w:t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ab/>
            </w:r>
            <w:r w:rsidRPr="000172FB">
              <w:rPr>
                <w:rFonts w:ascii="Times New Roman" w:hAnsi="Times New Roman"/>
                <w:b/>
                <w:color w:val="000000"/>
                <w:spacing w:val="-8"/>
                <w:w w:val="105"/>
              </w:rPr>
              <w:t>unit</w:t>
            </w:r>
            <w:r w:rsidRPr="000172FB">
              <w:rPr>
                <w:rFonts w:ascii="Times New Roman" w:hAnsi="Times New Roman"/>
                <w:b/>
                <w:color w:val="000000"/>
                <w:spacing w:val="-8"/>
                <w:w w:val="105"/>
              </w:rPr>
              <w:tab/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 xml:space="preserve">or </w:t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br/>
            </w:r>
            <w:r w:rsidRPr="000172FB"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applicant organization)</w:t>
            </w:r>
          </w:p>
        </w:tc>
      </w:tr>
      <w:tr w:rsidR="00DA3983" w:rsidRPr="000172FB" w:rsidTr="0050759A">
        <w:trPr>
          <w:trHeight w:hRule="exact" w:val="126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numPr>
                <w:ilvl w:val="0"/>
                <w:numId w:val="1"/>
              </w:numPr>
              <w:tabs>
                <w:tab w:val="clear" w:pos="216"/>
                <w:tab w:val="decimal" w:pos="331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w w:val="105"/>
                <w:sz w:val="24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6"/>
              <w:rPr>
                <w:rFonts w:ascii="Times New Roman" w:hAnsi="Times New Roman"/>
                <w:color w:val="000000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>Frequency of</w:t>
            </w:r>
          </w:p>
          <w:p w:rsidR="00DA3983" w:rsidRDefault="00DA3983" w:rsidP="0094205B">
            <w:pPr>
              <w:spacing w:after="0" w:line="278" w:lineRule="auto"/>
              <w:ind w:left="106" w:right="21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  <w:t xml:space="preserve">participation of a Unit in </w:t>
            </w:r>
            <w:r w:rsidRPr="000172FB">
              <w:rPr>
                <w:rFonts w:ascii="Times New Roman" w:hAnsi="Times New Roman"/>
                <w:color w:val="000000"/>
                <w:spacing w:val="-2"/>
                <w:w w:val="105"/>
                <w:sz w:val="24"/>
              </w:rPr>
              <w:t xml:space="preserve">a trade fair during the 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last 5 financial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years</w:t>
            </w:r>
          </w:p>
          <w:p w:rsidR="00DA3983" w:rsidRDefault="00DA3983" w:rsidP="0094205B">
            <w:pPr>
              <w:spacing w:after="0" w:line="278" w:lineRule="auto"/>
              <w:ind w:left="106" w:right="21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</w:p>
          <w:p w:rsidR="00DA3983" w:rsidRDefault="00DA3983" w:rsidP="0094205B">
            <w:pPr>
              <w:spacing w:after="0" w:line="278" w:lineRule="auto"/>
              <w:ind w:left="106" w:right="21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</w:p>
          <w:p w:rsidR="00DA3983" w:rsidRDefault="00DA3983" w:rsidP="0094205B">
            <w:pPr>
              <w:spacing w:after="0" w:line="278" w:lineRule="auto"/>
              <w:ind w:left="106" w:right="21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</w:p>
          <w:p w:rsidR="00DA3983" w:rsidRDefault="00DA3983" w:rsidP="0094205B">
            <w:pPr>
              <w:spacing w:after="0" w:line="278" w:lineRule="auto"/>
              <w:ind w:left="106" w:right="21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</w:p>
          <w:p w:rsidR="00DA3983" w:rsidRDefault="00DA3983" w:rsidP="0094205B">
            <w:pPr>
              <w:spacing w:after="0" w:line="278" w:lineRule="auto"/>
              <w:ind w:left="106" w:right="21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</w:p>
          <w:p w:rsidR="00DA3983" w:rsidRPr="000172FB" w:rsidRDefault="00DA3983" w:rsidP="0094205B">
            <w:pPr>
              <w:spacing w:after="0" w:line="278" w:lineRule="auto"/>
              <w:ind w:left="106" w:right="216"/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</w:pPr>
            <w:proofErr w:type="gramStart"/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years</w:t>
            </w:r>
            <w:proofErr w:type="gramEnd"/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8" w:right="57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First time participation </w:t>
            </w:r>
            <w:r w:rsidRPr="000172FB"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 10 </w:t>
            </w:r>
            <w:r w:rsidRPr="000172FB"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  <w:t xml:space="preserve">Second time participation </w:t>
            </w:r>
            <w:r w:rsidRPr="000172FB">
              <w:rPr>
                <w:rFonts w:ascii="Times New Roman" w:hAnsi="Times New Roman"/>
                <w:b/>
                <w:color w:val="000000"/>
                <w:spacing w:val="-10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  <w:t xml:space="preserve"> 02 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Third time participation </w:t>
            </w:r>
            <w:r w:rsidRPr="000172FB"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 0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3983" w:rsidRPr="000172FB" w:rsidTr="0050759A">
        <w:trPr>
          <w:trHeight w:hRule="exact" w:val="89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numPr>
                <w:ilvl w:val="0"/>
                <w:numId w:val="1"/>
              </w:numPr>
              <w:tabs>
                <w:tab w:val="clear" w:pos="216"/>
                <w:tab w:val="decimal" w:pos="331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w w:val="105"/>
                <w:sz w:val="24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Proprietor of enterprise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 w:line="276" w:lineRule="exact"/>
              <w:ind w:left="101" w:right="324"/>
              <w:rPr>
                <w:rFonts w:ascii="Times New Roman" w:hAnsi="Times New Roman"/>
                <w:color w:val="000000"/>
                <w:spacing w:val="-11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11"/>
                <w:w w:val="105"/>
                <w:sz w:val="24"/>
              </w:rPr>
              <w:t xml:space="preserve">Woman belonging to SC/ST </w:t>
            </w:r>
            <w:r w:rsidRPr="000172FB">
              <w:rPr>
                <w:rFonts w:ascii="Times New Roman" w:hAnsi="Times New Roman"/>
                <w:b/>
                <w:color w:val="000000"/>
                <w:spacing w:val="-11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11"/>
                <w:w w:val="105"/>
                <w:sz w:val="24"/>
              </w:rPr>
              <w:t xml:space="preserve"> 10 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SC/ST </w:t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 09</w:t>
            </w:r>
          </w:p>
          <w:p w:rsidR="00DA3983" w:rsidRPr="000172FB" w:rsidRDefault="00DA3983" w:rsidP="0094205B">
            <w:pPr>
              <w:spacing w:after="0" w:line="266" w:lineRule="exact"/>
              <w:ind w:left="101"/>
              <w:rPr>
                <w:rFonts w:ascii="Times New Roman" w:hAnsi="Times New Roman"/>
                <w:color w:val="000000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General </w:t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 08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3983" w:rsidRPr="000172FB" w:rsidTr="0050759A">
        <w:trPr>
          <w:trHeight w:hRule="exact" w:val="72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numPr>
                <w:ilvl w:val="0"/>
                <w:numId w:val="1"/>
              </w:numPr>
              <w:tabs>
                <w:tab w:val="clear" w:pos="216"/>
                <w:tab w:val="decimal" w:pos="331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w w:val="105"/>
                <w:sz w:val="24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Location of unit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72" w:right="1908"/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  <w:t xml:space="preserve">NER region </w:t>
            </w:r>
            <w:r w:rsidRPr="000172FB">
              <w:rPr>
                <w:rFonts w:ascii="Times New Roman" w:hAnsi="Times New Roman"/>
                <w:b/>
                <w:color w:val="000000"/>
                <w:spacing w:val="-10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  <w:t xml:space="preserve"> 05 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Other </w:t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 04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3983" w:rsidRPr="000172FB" w:rsidTr="0050759A">
        <w:trPr>
          <w:trHeight w:hRule="exact" w:val="126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numPr>
                <w:ilvl w:val="0"/>
                <w:numId w:val="1"/>
              </w:numPr>
              <w:tabs>
                <w:tab w:val="clear" w:pos="216"/>
                <w:tab w:val="decimal" w:pos="331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w w:val="105"/>
                <w:sz w:val="24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Remote location of unit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 w:line="204" w:lineRule="auto"/>
              <w:ind w:left="10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Located in rural area </w:t>
            </w:r>
            <w:r w:rsidRPr="000172FB"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 10</w:t>
            </w:r>
          </w:p>
          <w:p w:rsidR="00DA3983" w:rsidRPr="000172FB" w:rsidRDefault="00DA3983" w:rsidP="0094205B">
            <w:pPr>
              <w:spacing w:after="0"/>
              <w:ind w:left="10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Located in city </w:t>
            </w:r>
            <w:r w:rsidRPr="000172FB"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 08</w:t>
            </w:r>
          </w:p>
          <w:p w:rsidR="00DA3983" w:rsidRPr="000172FB" w:rsidRDefault="00DA3983" w:rsidP="0094205B">
            <w:pPr>
              <w:spacing w:after="0"/>
              <w:ind w:left="101"/>
              <w:rPr>
                <w:rFonts w:ascii="Times New Roman" w:hAnsi="Times New Roman"/>
                <w:color w:val="000000"/>
                <w:spacing w:val="-5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5"/>
                <w:w w:val="105"/>
                <w:sz w:val="24"/>
              </w:rPr>
              <w:t xml:space="preserve">Located in metropolitan city </w:t>
            </w:r>
            <w:r w:rsidRPr="000172FB">
              <w:rPr>
                <w:rFonts w:ascii="Times New Roman" w:hAnsi="Times New Roman"/>
                <w:b/>
                <w:color w:val="000000"/>
                <w:spacing w:val="-5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5"/>
                <w:w w:val="105"/>
                <w:sz w:val="24"/>
              </w:rPr>
              <w:t xml:space="preserve"> 06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3983" w:rsidRPr="000172FB" w:rsidTr="00DA3983">
        <w:trPr>
          <w:trHeight w:hRule="exact" w:val="7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numPr>
                <w:ilvl w:val="0"/>
                <w:numId w:val="1"/>
              </w:numPr>
              <w:tabs>
                <w:tab w:val="clear" w:pos="216"/>
                <w:tab w:val="decimal" w:pos="331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w w:val="105"/>
                <w:sz w:val="24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8" w:right="720"/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  <w:t xml:space="preserve">Quality of products 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>manufactured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72" w:right="1296"/>
              <w:rPr>
                <w:rFonts w:ascii="Times New Roman" w:hAnsi="Times New Roman"/>
                <w:color w:val="000000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ISO certified </w:t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 05 </w:t>
            </w:r>
            <w:r w:rsidRPr="000172FB">
              <w:rPr>
                <w:rFonts w:ascii="Times New Roman" w:hAnsi="Times New Roman"/>
                <w:color w:val="000000"/>
                <w:spacing w:val="-8"/>
                <w:w w:val="105"/>
                <w:sz w:val="24"/>
              </w:rPr>
              <w:t xml:space="preserve">Non-ISO certified </w:t>
            </w:r>
            <w:r w:rsidRPr="000172FB">
              <w:rPr>
                <w:rFonts w:ascii="Times New Roman" w:hAnsi="Times New Roman"/>
                <w:b/>
                <w:color w:val="000000"/>
                <w:spacing w:val="-8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8"/>
                <w:w w:val="105"/>
                <w:sz w:val="24"/>
              </w:rPr>
              <w:t xml:space="preserve"> 03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3983" w:rsidRPr="000172FB" w:rsidTr="00DA3983">
        <w:trPr>
          <w:trHeight w:hRule="exact" w:val="822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numPr>
                <w:ilvl w:val="0"/>
                <w:numId w:val="1"/>
              </w:numPr>
              <w:tabs>
                <w:tab w:val="clear" w:pos="216"/>
                <w:tab w:val="decimal" w:pos="331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w w:val="105"/>
                <w:sz w:val="24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8" w:right="576"/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  <w:t xml:space="preserve">Innovative / patented 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product/technology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72" w:right="1728"/>
              <w:rPr>
                <w:rFonts w:ascii="Times New Roman" w:hAnsi="Times New Roman"/>
                <w:color w:val="000000"/>
                <w:spacing w:val="-1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1"/>
                <w:w w:val="105"/>
                <w:sz w:val="24"/>
              </w:rPr>
              <w:t xml:space="preserve">Patented </w:t>
            </w:r>
            <w:r w:rsidRPr="000172FB">
              <w:rPr>
                <w:rFonts w:ascii="Times New Roman" w:hAnsi="Times New Roman"/>
                <w:b/>
                <w:color w:val="000000"/>
                <w:spacing w:val="-1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1"/>
                <w:w w:val="105"/>
                <w:sz w:val="24"/>
              </w:rPr>
              <w:t xml:space="preserve"> 05 </w:t>
            </w:r>
            <w:r w:rsidRPr="000172FB">
              <w:rPr>
                <w:rFonts w:ascii="Times New Roman" w:hAnsi="Times New Roman"/>
                <w:color w:val="000000"/>
                <w:spacing w:val="-8"/>
                <w:w w:val="105"/>
                <w:sz w:val="24"/>
              </w:rPr>
              <w:t xml:space="preserve">Non-patented </w:t>
            </w:r>
            <w:r w:rsidRPr="000172FB">
              <w:rPr>
                <w:rFonts w:ascii="Times New Roman" w:hAnsi="Times New Roman"/>
                <w:b/>
                <w:color w:val="000000"/>
                <w:spacing w:val="-8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8"/>
                <w:w w:val="105"/>
                <w:sz w:val="24"/>
              </w:rPr>
              <w:t xml:space="preserve"> 04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3983" w:rsidRPr="000172FB" w:rsidTr="00DA3983">
        <w:trPr>
          <w:trHeight w:hRule="exact" w:val="89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numPr>
                <w:ilvl w:val="0"/>
                <w:numId w:val="1"/>
              </w:numPr>
              <w:tabs>
                <w:tab w:val="clear" w:pos="216"/>
                <w:tab w:val="decimal" w:pos="331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w w:val="105"/>
                <w:sz w:val="24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6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Category of enterprise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Micro </w:t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 10 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br/>
              <w:t xml:space="preserve">Small </w:t>
            </w:r>
            <w:r w:rsidRPr="000172FB">
              <w:rPr>
                <w:rFonts w:ascii="Times New Roman" w:hAnsi="Times New Roman"/>
                <w:b/>
                <w:color w:val="000000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 xml:space="preserve"> 08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3983" w:rsidRPr="000172FB" w:rsidTr="00DA3983">
        <w:trPr>
          <w:trHeight w:hRule="exact" w:val="134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numPr>
                <w:ilvl w:val="0"/>
                <w:numId w:val="1"/>
              </w:numPr>
              <w:tabs>
                <w:tab w:val="clear" w:pos="216"/>
                <w:tab w:val="decimal" w:pos="331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w w:val="105"/>
                <w:sz w:val="24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8" w:right="288"/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  <w:t xml:space="preserve">Objective of unit for the </w:t>
            </w:r>
            <w:r w:rsidRPr="000172FB">
              <w:rPr>
                <w:rFonts w:ascii="Times New Roman" w:hAnsi="Times New Roman"/>
                <w:color w:val="000000"/>
                <w:spacing w:val="-5"/>
                <w:w w:val="105"/>
                <w:sz w:val="24"/>
              </w:rPr>
              <w:t xml:space="preserve">participation in a trade </w:t>
            </w:r>
            <w:r w:rsidRPr="000172FB">
              <w:rPr>
                <w:rFonts w:ascii="Times New Roman" w:hAnsi="Times New Roman"/>
                <w:color w:val="000000"/>
                <w:w w:val="105"/>
                <w:sz w:val="24"/>
              </w:rPr>
              <w:t>fair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1" w:right="288"/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  <w:t xml:space="preserve">B2B engagements/ opportunities/ 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meetings </w:t>
            </w:r>
            <w:r w:rsidRPr="000172FB"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 10</w:t>
            </w:r>
          </w:p>
          <w:p w:rsidR="00DA3983" w:rsidRPr="000172FB" w:rsidRDefault="00DA3983" w:rsidP="0094205B">
            <w:pPr>
              <w:spacing w:after="0"/>
              <w:ind w:left="10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Retail sale of products </w:t>
            </w:r>
            <w:r w:rsidRPr="000172FB"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–</w:t>
            </w:r>
            <w:r w:rsidRPr="000172FB"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 xml:space="preserve"> 05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3983" w:rsidRPr="000172FB" w:rsidTr="00867CF8">
        <w:trPr>
          <w:trHeight w:hRule="exact" w:val="65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6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172FB">
              <w:rPr>
                <w:rFonts w:ascii="Times New Roman" w:hAnsi="Times New Roman"/>
                <w:b/>
                <w:color w:val="000000"/>
                <w:sz w:val="24"/>
              </w:rPr>
              <w:t>Total: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ind w:left="101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172FB">
              <w:rPr>
                <w:rFonts w:ascii="Times New Roman" w:hAnsi="Times New Roman"/>
                <w:b/>
                <w:color w:val="000000"/>
                <w:sz w:val="24"/>
              </w:rPr>
              <w:t>---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83" w:rsidRPr="000172FB" w:rsidRDefault="00DA3983" w:rsidP="0094205B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DA3983" w:rsidRDefault="00DA3983" w:rsidP="0094205B">
      <w:pPr>
        <w:spacing w:after="0" w:line="20" w:lineRule="exact"/>
      </w:pPr>
    </w:p>
    <w:p w:rsidR="00DA3983" w:rsidRDefault="00DA3983" w:rsidP="0094205B">
      <w:pPr>
        <w:spacing w:after="0"/>
        <w:ind w:left="144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This is to certify that the score card details given above are correct and nothing has been concealed.</w:t>
      </w:r>
    </w:p>
    <w:p w:rsidR="00DA3983" w:rsidRDefault="00DA3983" w:rsidP="0094205B">
      <w:pPr>
        <w:spacing w:after="0"/>
        <w:ind w:right="108"/>
        <w:jc w:val="right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(Signature of authorized signatory)</w:t>
      </w:r>
    </w:p>
    <w:p w:rsidR="00DA3983" w:rsidRDefault="00DA3983" w:rsidP="0094205B">
      <w:pPr>
        <w:tabs>
          <w:tab w:val="right" w:leader="dot" w:pos="10041"/>
        </w:tabs>
        <w:spacing w:after="0" w:line="199" w:lineRule="auto"/>
        <w:ind w:left="6696"/>
        <w:rPr>
          <w:rFonts w:ascii="Times New Roman" w:hAnsi="Times New Roman"/>
          <w:color w:val="000000"/>
          <w:w w:val="105"/>
          <w:sz w:val="24"/>
        </w:rPr>
      </w:pPr>
      <w:proofErr w:type="gramStart"/>
      <w:r>
        <w:rPr>
          <w:rFonts w:ascii="Times New Roman" w:hAnsi="Times New Roman"/>
          <w:color w:val="000000"/>
          <w:w w:val="105"/>
          <w:sz w:val="24"/>
        </w:rPr>
        <w:t>Name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b/>
          <w:color w:val="000000"/>
          <w:sz w:val="23"/>
        </w:rPr>
        <w:t>.</w:t>
      </w:r>
      <w:proofErr w:type="gramEnd"/>
    </w:p>
    <w:p w:rsidR="00DA3983" w:rsidRDefault="00DA3983" w:rsidP="0094205B">
      <w:pPr>
        <w:tabs>
          <w:tab w:val="right" w:leader="dot" w:pos="10031"/>
        </w:tabs>
        <w:spacing w:after="0"/>
        <w:ind w:left="6696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Designation</w:t>
      </w:r>
      <w:r>
        <w:rPr>
          <w:rFonts w:ascii="Times New Roman" w:hAnsi="Times New Roman"/>
          <w:b/>
          <w:color w:val="000000"/>
          <w:sz w:val="23"/>
        </w:rPr>
        <w:tab/>
      </w:r>
    </w:p>
    <w:p w:rsidR="00DA3983" w:rsidRDefault="00327320" w:rsidP="0094205B">
      <w:pPr>
        <w:tabs>
          <w:tab w:val="right" w:leader="dot" w:pos="10031"/>
        </w:tabs>
        <w:spacing w:after="0" w:line="204" w:lineRule="auto"/>
        <w:ind w:left="7848"/>
        <w:rPr>
          <w:rFonts w:ascii="Times New Roman" w:hAnsi="Times New Roman"/>
          <w:b/>
          <w:color w:val="000000"/>
          <w:sz w:val="23"/>
        </w:rPr>
      </w:pPr>
      <w:r w:rsidRPr="00327320">
        <w:rPr>
          <w:rFonts w:ascii="Calibri" w:hAnsi="Calibri"/>
        </w:rPr>
        <w:pict>
          <v:line id="_x0000_s1027" style="position:absolute;left:0;text-align:left;z-index:251658240" from="7.15pt,84.05pt" to="507.1pt,84.05pt" strokecolor="#612322" strokeweight="4.55pt">
            <v:stroke linestyle="thinThin"/>
          </v:line>
        </w:pict>
      </w:r>
      <w:r w:rsidR="00DA3983">
        <w:rPr>
          <w:rFonts w:ascii="Times New Roman" w:hAnsi="Times New Roman"/>
          <w:b/>
          <w:color w:val="000000"/>
          <w:sz w:val="23"/>
        </w:rPr>
        <w:t>Date:</w:t>
      </w:r>
      <w:r w:rsidR="00DA3983">
        <w:rPr>
          <w:rFonts w:ascii="Times New Roman" w:hAnsi="Times New Roman"/>
          <w:b/>
          <w:color w:val="000000"/>
          <w:sz w:val="23"/>
        </w:rPr>
        <w:tab/>
      </w:r>
    </w:p>
    <w:sectPr w:rsidR="00DA3983" w:rsidSect="009420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EEA"/>
    <w:multiLevelType w:val="multilevel"/>
    <w:tmpl w:val="BD38B5D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630B"/>
    <w:rsid w:val="001A6883"/>
    <w:rsid w:val="002F29AE"/>
    <w:rsid w:val="00327320"/>
    <w:rsid w:val="004D171D"/>
    <w:rsid w:val="004F273E"/>
    <w:rsid w:val="0050759A"/>
    <w:rsid w:val="005E47C6"/>
    <w:rsid w:val="006161D3"/>
    <w:rsid w:val="0061630B"/>
    <w:rsid w:val="00674B8F"/>
    <w:rsid w:val="006E1303"/>
    <w:rsid w:val="0070259F"/>
    <w:rsid w:val="00713E58"/>
    <w:rsid w:val="00763459"/>
    <w:rsid w:val="00857AA0"/>
    <w:rsid w:val="0094205B"/>
    <w:rsid w:val="009E125B"/>
    <w:rsid w:val="009E70C0"/>
    <w:rsid w:val="00CF01CC"/>
    <w:rsid w:val="00D1399C"/>
    <w:rsid w:val="00DA3983"/>
    <w:rsid w:val="00DE0C6D"/>
    <w:rsid w:val="00EA3A0B"/>
    <w:rsid w:val="00EA3E57"/>
    <w:rsid w:val="00F13ACC"/>
    <w:rsid w:val="00F24C8B"/>
    <w:rsid w:val="00F63A6B"/>
    <w:rsid w:val="00F83E36"/>
    <w:rsid w:val="00F845A6"/>
    <w:rsid w:val="00FD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cp:lastPrinted>2020-09-21T05:33:00Z</cp:lastPrinted>
  <dcterms:created xsi:type="dcterms:W3CDTF">2022-10-29T14:22:00Z</dcterms:created>
  <dcterms:modified xsi:type="dcterms:W3CDTF">2022-10-29T14:22:00Z</dcterms:modified>
</cp:coreProperties>
</file>