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5837A" w14:textId="77777777" w:rsidR="005B7EC4" w:rsidRPr="0063684E" w:rsidRDefault="005B7EC4" w:rsidP="005B7EC4">
      <w:pPr>
        <w:pBdr>
          <w:bottom w:val="single" w:sz="4" w:space="1" w:color="auto"/>
        </w:pBdr>
        <w:rPr>
          <w:rFonts w:ascii="Times New Roman" w:hAnsi="Times New Roman"/>
          <w:sz w:val="28"/>
          <w:szCs w:val="28"/>
          <w:lang w:val="en-IN"/>
        </w:rPr>
      </w:pPr>
      <w:r w:rsidRPr="0063684E">
        <w:rPr>
          <w:rFonts w:ascii="Times New Roman" w:eastAsiaTheme="majorEastAsia" w:hAnsi="Times New Roman"/>
          <w:b/>
          <w:bCs/>
          <w:sz w:val="28"/>
          <w:szCs w:val="28"/>
          <w:lang w:val="en-IN"/>
        </w:rPr>
        <w:t xml:space="preserve">Comprehensive </w:t>
      </w:r>
      <w:r w:rsidRPr="00F92152">
        <w:rPr>
          <w:rFonts w:ascii="Times New Roman" w:eastAsiaTheme="majorEastAsia" w:hAnsi="Times New Roman"/>
          <w:b/>
          <w:bCs/>
          <w:sz w:val="28"/>
          <w:szCs w:val="28"/>
          <w:lang w:val="en-IN"/>
        </w:rPr>
        <w:t>C</w:t>
      </w:r>
      <w:r w:rsidRPr="0063684E">
        <w:rPr>
          <w:rFonts w:ascii="Times New Roman" w:eastAsiaTheme="majorEastAsia" w:hAnsi="Times New Roman"/>
          <w:b/>
          <w:bCs/>
          <w:sz w:val="28"/>
          <w:szCs w:val="28"/>
          <w:lang w:val="en-IN"/>
        </w:rPr>
        <w:t xml:space="preserve">hecklist of </w:t>
      </w:r>
      <w:r w:rsidRPr="00F92152">
        <w:rPr>
          <w:rFonts w:ascii="Times New Roman" w:eastAsiaTheme="majorEastAsia" w:hAnsi="Times New Roman"/>
          <w:b/>
          <w:bCs/>
          <w:sz w:val="28"/>
          <w:szCs w:val="28"/>
          <w:lang w:val="en-IN"/>
        </w:rPr>
        <w:t>D</w:t>
      </w:r>
      <w:r w:rsidRPr="0063684E">
        <w:rPr>
          <w:rFonts w:ascii="Times New Roman" w:eastAsiaTheme="majorEastAsia" w:hAnsi="Times New Roman"/>
          <w:b/>
          <w:bCs/>
          <w:sz w:val="28"/>
          <w:szCs w:val="28"/>
          <w:lang w:val="en-IN"/>
        </w:rPr>
        <w:t xml:space="preserve">ocuments to be submitted </w:t>
      </w:r>
      <w:r w:rsidRPr="00F92152">
        <w:rPr>
          <w:rFonts w:ascii="Times New Roman" w:eastAsiaTheme="majorEastAsia" w:hAnsi="Times New Roman"/>
          <w:b/>
          <w:bCs/>
          <w:sz w:val="28"/>
          <w:szCs w:val="28"/>
          <w:lang w:val="en-IN"/>
        </w:rPr>
        <w:t>with A</w:t>
      </w:r>
      <w:r w:rsidRPr="0063684E">
        <w:rPr>
          <w:rFonts w:ascii="Times New Roman" w:eastAsiaTheme="majorEastAsia" w:hAnsi="Times New Roman"/>
          <w:b/>
          <w:bCs/>
          <w:sz w:val="28"/>
          <w:szCs w:val="28"/>
          <w:lang w:val="en-IN"/>
        </w:rPr>
        <w:t xml:space="preserve">pplication for </w:t>
      </w:r>
      <w:r w:rsidRPr="00F92152">
        <w:rPr>
          <w:rFonts w:ascii="Times New Roman" w:eastAsiaTheme="majorEastAsia" w:hAnsi="Times New Roman"/>
          <w:b/>
          <w:bCs/>
          <w:sz w:val="28"/>
          <w:szCs w:val="28"/>
          <w:lang w:val="en-IN"/>
        </w:rPr>
        <w:t>L</w:t>
      </w:r>
      <w:r w:rsidRPr="0063684E">
        <w:rPr>
          <w:rFonts w:ascii="Times New Roman" w:eastAsiaTheme="majorEastAsia" w:hAnsi="Times New Roman"/>
          <w:b/>
          <w:bCs/>
          <w:sz w:val="28"/>
          <w:szCs w:val="28"/>
          <w:lang w:val="en-IN"/>
        </w:rPr>
        <w:t xml:space="preserve">and </w:t>
      </w:r>
      <w:r w:rsidRPr="00F92152">
        <w:rPr>
          <w:rFonts w:ascii="Times New Roman" w:eastAsiaTheme="majorEastAsia" w:hAnsi="Times New Roman"/>
          <w:b/>
          <w:bCs/>
          <w:sz w:val="28"/>
          <w:szCs w:val="28"/>
          <w:lang w:val="en-IN"/>
        </w:rPr>
        <w:t>A</w:t>
      </w:r>
      <w:r w:rsidRPr="0063684E">
        <w:rPr>
          <w:rFonts w:ascii="Times New Roman" w:eastAsiaTheme="majorEastAsia" w:hAnsi="Times New Roman"/>
          <w:b/>
          <w:bCs/>
          <w:sz w:val="28"/>
          <w:szCs w:val="28"/>
          <w:lang w:val="en-IN"/>
        </w:rPr>
        <w:t>llotment</w:t>
      </w:r>
      <w:r w:rsidRPr="00F92152">
        <w:rPr>
          <w:rFonts w:ascii="Times New Roman" w:hAnsi="Times New Roman"/>
          <w:sz w:val="28"/>
          <w:szCs w:val="28"/>
          <w:lang w:val="en-IN"/>
        </w:rPr>
        <w:t xml:space="preserve"> </w:t>
      </w:r>
      <w:r w:rsidRPr="00F92152">
        <w:rPr>
          <w:rFonts w:ascii="Times New Roman" w:hAnsi="Times New Roman"/>
          <w:b/>
          <w:bCs/>
          <w:sz w:val="28"/>
          <w:szCs w:val="28"/>
          <w:lang w:val="en-IN"/>
        </w:rPr>
        <w:t xml:space="preserve">in SIPCOT Industrial Parks </w:t>
      </w:r>
    </w:p>
    <w:p w14:paraId="1CC1B1BE" w14:textId="77777777" w:rsidR="005B7EC4" w:rsidRDefault="005B7EC4" w:rsidP="005B7EC4">
      <w:pPr>
        <w:rPr>
          <w:rFonts w:ascii="Times New Roman" w:hAnsi="Times New Roman"/>
          <w:sz w:val="24"/>
          <w:szCs w:val="24"/>
          <w:lang w:val="en-IN"/>
        </w:rPr>
      </w:pPr>
    </w:p>
    <w:p w14:paraId="4DCC985E" w14:textId="77777777" w:rsidR="005B7EC4" w:rsidRPr="0063684E" w:rsidRDefault="005B7EC4" w:rsidP="005B7EC4">
      <w:pPr>
        <w:rPr>
          <w:rFonts w:ascii="Times New Roman" w:hAnsi="Times New Roman"/>
          <w:sz w:val="26"/>
          <w:szCs w:val="26"/>
          <w:lang w:val="en-IN"/>
        </w:rPr>
      </w:pPr>
      <w:r w:rsidRPr="0063684E">
        <w:rPr>
          <w:rFonts w:ascii="Times New Roman" w:hAnsi="Times New Roman"/>
          <w:sz w:val="26"/>
          <w:szCs w:val="26"/>
          <w:lang w:val="en-IN"/>
        </w:rPr>
        <w:t xml:space="preserve">The list of documents to be </w:t>
      </w:r>
      <w:r w:rsidRPr="004844E6">
        <w:rPr>
          <w:rFonts w:ascii="Times New Roman" w:hAnsi="Times New Roman"/>
          <w:sz w:val="26"/>
          <w:szCs w:val="26"/>
          <w:lang w:val="en-IN"/>
        </w:rPr>
        <w:t xml:space="preserve">submitted </w:t>
      </w:r>
      <w:r w:rsidRPr="0063684E">
        <w:rPr>
          <w:rFonts w:ascii="Times New Roman" w:hAnsi="Times New Roman"/>
          <w:sz w:val="26"/>
          <w:szCs w:val="26"/>
          <w:lang w:val="en-IN"/>
        </w:rPr>
        <w:t>by the applicant are as follows:</w:t>
      </w:r>
    </w:p>
    <w:p w14:paraId="3CFE3FE4" w14:textId="77777777" w:rsidR="005B7EC4" w:rsidRPr="004844E6" w:rsidRDefault="005B7EC4" w:rsidP="005B7EC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  <w:lang w:val="en-IN"/>
        </w:rPr>
      </w:pPr>
      <w:r w:rsidRPr="004844E6">
        <w:rPr>
          <w:rFonts w:ascii="Times New Roman" w:hAnsi="Times New Roman"/>
          <w:sz w:val="26"/>
          <w:szCs w:val="26"/>
          <w:lang w:val="en-IN"/>
        </w:rPr>
        <w:t>Brief Project Report mentioning the following: (a) Promoters background with previous experience, (b). Manufacturing process (c). Major raw materials, (d). End use of the finished products, etc.</w:t>
      </w:r>
    </w:p>
    <w:p w14:paraId="00E5DD55" w14:textId="77777777" w:rsidR="005B7EC4" w:rsidRPr="004844E6" w:rsidRDefault="005B7EC4" w:rsidP="005B7EC4">
      <w:pPr>
        <w:pStyle w:val="ListParagraph"/>
        <w:jc w:val="both"/>
        <w:rPr>
          <w:rFonts w:ascii="Times New Roman" w:hAnsi="Times New Roman"/>
          <w:sz w:val="26"/>
          <w:szCs w:val="26"/>
          <w:lang w:val="en-IN"/>
        </w:rPr>
      </w:pPr>
    </w:p>
    <w:p w14:paraId="0D68AEA5" w14:textId="77777777" w:rsidR="005B7EC4" w:rsidRPr="004844E6" w:rsidRDefault="005B7EC4" w:rsidP="005B7EC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  <w:lang w:val="en-IN"/>
        </w:rPr>
      </w:pPr>
      <w:r w:rsidRPr="004844E6">
        <w:rPr>
          <w:rFonts w:ascii="Times New Roman" w:hAnsi="Times New Roman"/>
          <w:sz w:val="26"/>
          <w:szCs w:val="26"/>
          <w:lang w:val="en-IN"/>
        </w:rPr>
        <w:t xml:space="preserve">Certificate of Incorporation and Memorandum &amp; Articles of Association for Private/ Public Limited / Joint sector companies </w:t>
      </w:r>
      <w:r>
        <w:rPr>
          <w:rFonts w:ascii="Times New Roman" w:hAnsi="Times New Roman"/>
          <w:sz w:val="26"/>
          <w:szCs w:val="26"/>
          <w:lang w:val="en-IN"/>
        </w:rPr>
        <w:t>(or)</w:t>
      </w:r>
      <w:r w:rsidRPr="004844E6">
        <w:rPr>
          <w:rFonts w:ascii="Times New Roman" w:hAnsi="Times New Roman"/>
          <w:sz w:val="26"/>
          <w:szCs w:val="26"/>
          <w:lang w:val="en-IN"/>
        </w:rPr>
        <w:t xml:space="preserve"> Partnership deed and Firm’s Registration Certificate for Partnership firms.</w:t>
      </w:r>
    </w:p>
    <w:p w14:paraId="04009C3B" w14:textId="77777777" w:rsidR="005B7EC4" w:rsidRPr="004844E6" w:rsidRDefault="005B7EC4" w:rsidP="005B7EC4">
      <w:pPr>
        <w:pStyle w:val="ListParagraph"/>
        <w:jc w:val="both"/>
        <w:rPr>
          <w:rFonts w:ascii="Times New Roman" w:hAnsi="Times New Roman"/>
          <w:sz w:val="26"/>
          <w:szCs w:val="26"/>
          <w:lang w:val="en-IN"/>
        </w:rPr>
      </w:pPr>
    </w:p>
    <w:p w14:paraId="26762976" w14:textId="77777777" w:rsidR="005B7EC4" w:rsidRPr="004844E6" w:rsidRDefault="005B7EC4" w:rsidP="005B7EC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  <w:lang w:val="en-IN"/>
        </w:rPr>
      </w:pPr>
      <w:r w:rsidRPr="004844E6">
        <w:rPr>
          <w:rFonts w:ascii="Times New Roman" w:hAnsi="Times New Roman"/>
          <w:sz w:val="26"/>
          <w:szCs w:val="26"/>
          <w:lang w:val="en-IN"/>
        </w:rPr>
        <w:t xml:space="preserve">Copies of Consent to Establish and Consent to Operate (if available) obtained from </w:t>
      </w:r>
      <w:r>
        <w:rPr>
          <w:rFonts w:ascii="Times New Roman" w:hAnsi="Times New Roman"/>
          <w:sz w:val="26"/>
          <w:szCs w:val="26"/>
          <w:lang w:val="en-IN"/>
        </w:rPr>
        <w:t>TN</w:t>
      </w:r>
      <w:r w:rsidRPr="004844E6">
        <w:rPr>
          <w:rFonts w:ascii="Times New Roman" w:hAnsi="Times New Roman"/>
          <w:sz w:val="26"/>
          <w:szCs w:val="26"/>
          <w:lang w:val="en-IN"/>
        </w:rPr>
        <w:t>PCB and copies of any other statutory approval obtained for the existing company.</w:t>
      </w:r>
    </w:p>
    <w:p w14:paraId="1E216188" w14:textId="77777777" w:rsidR="005B7EC4" w:rsidRPr="004844E6" w:rsidRDefault="005B7EC4" w:rsidP="005B7EC4">
      <w:pPr>
        <w:pStyle w:val="ListParagraph"/>
        <w:jc w:val="both"/>
        <w:rPr>
          <w:rFonts w:ascii="Times New Roman" w:hAnsi="Times New Roman"/>
          <w:sz w:val="26"/>
          <w:szCs w:val="26"/>
          <w:lang w:val="en-IN"/>
        </w:rPr>
      </w:pPr>
    </w:p>
    <w:p w14:paraId="01A76F72" w14:textId="77777777" w:rsidR="005B7EC4" w:rsidRPr="004844E6" w:rsidRDefault="005B7EC4" w:rsidP="005B7EC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  <w:lang w:val="en-IN"/>
        </w:rPr>
      </w:pPr>
      <w:r w:rsidRPr="004844E6">
        <w:rPr>
          <w:rFonts w:ascii="Times New Roman" w:hAnsi="Times New Roman"/>
          <w:sz w:val="26"/>
          <w:szCs w:val="26"/>
          <w:lang w:val="en-IN"/>
        </w:rPr>
        <w:t>Rough building layout indicating the factory, office, godown, open space, future expansion etc.</w:t>
      </w:r>
    </w:p>
    <w:p w14:paraId="0F6B19C2" w14:textId="77777777" w:rsidR="005B7EC4" w:rsidRPr="004844E6" w:rsidRDefault="005B7EC4" w:rsidP="005B7EC4">
      <w:pPr>
        <w:pStyle w:val="ListParagraph"/>
        <w:jc w:val="both"/>
        <w:rPr>
          <w:rFonts w:ascii="Times New Roman" w:hAnsi="Times New Roman"/>
          <w:sz w:val="26"/>
          <w:szCs w:val="26"/>
          <w:lang w:val="en-IN"/>
        </w:rPr>
      </w:pPr>
    </w:p>
    <w:p w14:paraId="1AC7DF31" w14:textId="77777777" w:rsidR="005B7EC4" w:rsidRPr="004844E6" w:rsidRDefault="005B7EC4" w:rsidP="005B7EC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  <w:lang w:val="en-IN"/>
        </w:rPr>
      </w:pPr>
      <w:r w:rsidRPr="004844E6">
        <w:rPr>
          <w:rFonts w:ascii="Times New Roman" w:hAnsi="Times New Roman"/>
          <w:sz w:val="26"/>
          <w:szCs w:val="26"/>
          <w:lang w:val="en-IN"/>
        </w:rPr>
        <w:t>Latest Annual Report / Profit &amp; Loss Account for the last three years in the case of existing companies/firms.</w:t>
      </w:r>
    </w:p>
    <w:p w14:paraId="00CA0883" w14:textId="77777777" w:rsidR="005B7EC4" w:rsidRPr="004844E6" w:rsidRDefault="005B7EC4" w:rsidP="005B7EC4">
      <w:pPr>
        <w:pStyle w:val="ListParagraph"/>
        <w:jc w:val="both"/>
        <w:rPr>
          <w:rFonts w:ascii="Times New Roman" w:hAnsi="Times New Roman"/>
          <w:sz w:val="26"/>
          <w:szCs w:val="26"/>
          <w:lang w:val="en-IN"/>
        </w:rPr>
      </w:pPr>
    </w:p>
    <w:p w14:paraId="61B5356C" w14:textId="77777777" w:rsidR="005B7EC4" w:rsidRPr="004844E6" w:rsidRDefault="005B7EC4" w:rsidP="005B7EC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  <w:lang w:val="en-IN"/>
        </w:rPr>
      </w:pPr>
      <w:r w:rsidRPr="004844E6">
        <w:rPr>
          <w:rFonts w:ascii="Times New Roman" w:hAnsi="Times New Roman"/>
          <w:sz w:val="26"/>
          <w:szCs w:val="26"/>
          <w:lang w:val="en-IN"/>
        </w:rPr>
        <w:t>List of Directors / Partners, Shareholders with the shareholding pattern of the company/ firm duly certified by a Chartered Accountant, and in case of a foreign company, it should be certified by a CPA (Certified Public Accountant).</w:t>
      </w:r>
    </w:p>
    <w:p w14:paraId="401D75D5" w14:textId="77777777" w:rsidR="003770ED" w:rsidRDefault="003770ED"/>
    <w:sectPr w:rsidR="003770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A7246"/>
    <w:multiLevelType w:val="hybridMultilevel"/>
    <w:tmpl w:val="8E8632A6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212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C4"/>
    <w:rsid w:val="00193A1D"/>
    <w:rsid w:val="002A1D32"/>
    <w:rsid w:val="003770ED"/>
    <w:rsid w:val="0040256B"/>
    <w:rsid w:val="005B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FA7A8"/>
  <w15:chartTrackingRefBased/>
  <w15:docId w15:val="{BD77C677-0045-4C50-A33E-3267C58E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EC4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7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7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7EC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7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EC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7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7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7EC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7EC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7EC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7EC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EC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7E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7E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7E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7E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7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7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7E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7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7E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7EC4"/>
    <w:rPr>
      <w:i/>
      <w:iCs/>
      <w:color w:val="404040" w:themeColor="text1" w:themeTint="BF"/>
    </w:rPr>
  </w:style>
  <w:style w:type="paragraph" w:styleId="ListParagraph">
    <w:name w:val="List Paragraph"/>
    <w:aliases w:val="A1,Dot pt,F5 List Paragraph,Colorful List - Accent 11,No Spacing1,List Paragraph Char Char Char,Indicator Text,Numbered Para 1,Bullet 1,Bullet Points,List Paragraph2,MAIN CONTENT,OBC Bullet,List Paragraph12,List Paragraph11,Paragraph,new"/>
    <w:basedOn w:val="Normal"/>
    <w:link w:val="ListParagraphChar"/>
    <w:uiPriority w:val="34"/>
    <w:qFormat/>
    <w:rsid w:val="005B7E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7EC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7EC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7EC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7EC4"/>
    <w:rPr>
      <w:b/>
      <w:bCs/>
      <w:smallCaps/>
      <w:color w:val="365F91" w:themeColor="accent1" w:themeShade="BF"/>
      <w:spacing w:val="5"/>
    </w:rPr>
  </w:style>
  <w:style w:type="character" w:customStyle="1" w:styleId="ListParagraphChar">
    <w:name w:val="List Paragraph Char"/>
    <w:aliases w:val="A1 Char,Dot pt Char,F5 List Paragraph Char,Colorful List - Accent 11 Char,No Spacing1 Char,List Paragraph Char Char Char Char,Indicator Text Char,Numbered Para 1 Char,Bullet 1 Char,Bullet Points Char,List Paragraph2 Char,new Char"/>
    <w:link w:val="ListParagraph"/>
    <w:uiPriority w:val="34"/>
    <w:qFormat/>
    <w:rsid w:val="005B7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Fayaz Ahmad Aimandi</dc:creator>
  <cp:keywords/>
  <dc:description/>
  <cp:lastModifiedBy>Fayaz Ahmad Aimandi</cp:lastModifiedBy>
  <cp:revision>1</cp:revision>
  <dcterms:created xsi:type="dcterms:W3CDTF">2025-09-26T11:04:00Z</dcterms:created>
  <dcterms:modified xsi:type="dcterms:W3CDTF">2025-09-26T11:04:00Z</dcterms:modified>
</cp:coreProperties>
</file>